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15" w:rsidRDefault="008E791D" w:rsidP="005C0F15">
      <w:pPr>
        <w:jc w:val="center"/>
        <w:rPr>
          <w:b/>
          <w:sz w:val="28"/>
          <w:szCs w:val="28"/>
        </w:rPr>
      </w:pPr>
      <w:proofErr w:type="spellStart"/>
      <w:r w:rsidRPr="008E791D">
        <w:rPr>
          <w:b/>
          <w:sz w:val="28"/>
          <w:szCs w:val="28"/>
        </w:rPr>
        <w:t>Cục</w:t>
      </w:r>
      <w:proofErr w:type="spellEnd"/>
      <w:r w:rsidRPr="008E791D">
        <w:rPr>
          <w:b/>
          <w:sz w:val="28"/>
          <w:szCs w:val="28"/>
        </w:rPr>
        <w:t xml:space="preserve"> </w:t>
      </w:r>
      <w:proofErr w:type="spellStart"/>
      <w:r w:rsidRPr="008E791D">
        <w:rPr>
          <w:b/>
          <w:sz w:val="28"/>
          <w:szCs w:val="28"/>
        </w:rPr>
        <w:t>Thi</w:t>
      </w:r>
      <w:proofErr w:type="spellEnd"/>
      <w:r w:rsidRPr="008E791D">
        <w:rPr>
          <w:b/>
          <w:sz w:val="28"/>
          <w:szCs w:val="28"/>
        </w:rPr>
        <w:t xml:space="preserve"> </w:t>
      </w:r>
      <w:proofErr w:type="spellStart"/>
      <w:r w:rsidRPr="008E791D">
        <w:rPr>
          <w:b/>
          <w:sz w:val="28"/>
          <w:szCs w:val="28"/>
        </w:rPr>
        <w:t>hành</w:t>
      </w:r>
      <w:proofErr w:type="spellEnd"/>
      <w:r w:rsidRPr="008E791D">
        <w:rPr>
          <w:b/>
          <w:sz w:val="28"/>
          <w:szCs w:val="28"/>
        </w:rPr>
        <w:t xml:space="preserve"> </w:t>
      </w:r>
      <w:proofErr w:type="spellStart"/>
      <w:r w:rsidRPr="008E791D">
        <w:rPr>
          <w:b/>
          <w:sz w:val="28"/>
          <w:szCs w:val="28"/>
        </w:rPr>
        <w:t>án</w:t>
      </w:r>
      <w:proofErr w:type="spellEnd"/>
      <w:r w:rsidRPr="008E791D">
        <w:rPr>
          <w:b/>
          <w:sz w:val="28"/>
          <w:szCs w:val="28"/>
        </w:rPr>
        <w:t xml:space="preserve"> </w:t>
      </w:r>
      <w:proofErr w:type="spellStart"/>
      <w:r w:rsidRPr="008E791D">
        <w:rPr>
          <w:b/>
          <w:sz w:val="28"/>
          <w:szCs w:val="28"/>
        </w:rPr>
        <w:t>dân</w:t>
      </w:r>
      <w:proofErr w:type="spellEnd"/>
      <w:r w:rsidRPr="008E791D">
        <w:rPr>
          <w:b/>
          <w:sz w:val="28"/>
          <w:szCs w:val="28"/>
        </w:rPr>
        <w:t xml:space="preserve"> </w:t>
      </w:r>
      <w:proofErr w:type="spellStart"/>
      <w:r w:rsidRPr="008E791D">
        <w:rPr>
          <w:b/>
          <w:sz w:val="28"/>
          <w:szCs w:val="28"/>
        </w:rPr>
        <w:t>sự</w:t>
      </w:r>
      <w:proofErr w:type="spellEnd"/>
      <w:r w:rsidRPr="008E791D">
        <w:rPr>
          <w:b/>
          <w:sz w:val="28"/>
          <w:szCs w:val="28"/>
        </w:rPr>
        <w:t xml:space="preserve"> </w:t>
      </w:r>
      <w:proofErr w:type="spellStart"/>
      <w:r w:rsidRPr="008E791D">
        <w:rPr>
          <w:b/>
          <w:sz w:val="28"/>
          <w:szCs w:val="28"/>
        </w:rPr>
        <w:t>tỉnh</w:t>
      </w:r>
      <w:proofErr w:type="spellEnd"/>
      <w:r w:rsidRPr="008E791D">
        <w:rPr>
          <w:b/>
          <w:sz w:val="28"/>
          <w:szCs w:val="28"/>
        </w:rPr>
        <w:t xml:space="preserve"> </w:t>
      </w:r>
      <w:proofErr w:type="spellStart"/>
      <w:r w:rsidRPr="008E791D">
        <w:rPr>
          <w:b/>
          <w:sz w:val="28"/>
          <w:szCs w:val="28"/>
        </w:rPr>
        <w:t>kiểm</w:t>
      </w:r>
      <w:proofErr w:type="spellEnd"/>
      <w:r w:rsidRPr="008E791D">
        <w:rPr>
          <w:b/>
          <w:sz w:val="28"/>
          <w:szCs w:val="28"/>
        </w:rPr>
        <w:t xml:space="preserve"> </w:t>
      </w:r>
      <w:proofErr w:type="spellStart"/>
      <w:r w:rsidRPr="008E791D">
        <w:rPr>
          <w:b/>
          <w:sz w:val="28"/>
          <w:szCs w:val="28"/>
        </w:rPr>
        <w:t>tra</w:t>
      </w:r>
      <w:proofErr w:type="spellEnd"/>
      <w:r w:rsidRPr="008E791D">
        <w:rPr>
          <w:b/>
          <w:sz w:val="28"/>
          <w:szCs w:val="28"/>
        </w:rPr>
        <w:t xml:space="preserve"> </w:t>
      </w:r>
      <w:proofErr w:type="spellStart"/>
      <w:r w:rsidRPr="008E791D">
        <w:rPr>
          <w:b/>
          <w:sz w:val="28"/>
          <w:szCs w:val="28"/>
        </w:rPr>
        <w:t>chuyên</w:t>
      </w:r>
      <w:proofErr w:type="spellEnd"/>
      <w:r w:rsidRPr="008E791D">
        <w:rPr>
          <w:b/>
          <w:sz w:val="28"/>
          <w:szCs w:val="28"/>
        </w:rPr>
        <w:t xml:space="preserve"> </w:t>
      </w:r>
      <w:proofErr w:type="spellStart"/>
      <w:r w:rsidRPr="008E791D">
        <w:rPr>
          <w:b/>
          <w:sz w:val="28"/>
          <w:szCs w:val="28"/>
        </w:rPr>
        <w:t>đề</w:t>
      </w:r>
      <w:proofErr w:type="spellEnd"/>
      <w:r w:rsidRPr="008E791D">
        <w:rPr>
          <w:b/>
          <w:sz w:val="28"/>
          <w:szCs w:val="28"/>
        </w:rPr>
        <w:t xml:space="preserve"> </w:t>
      </w:r>
      <w:proofErr w:type="spellStart"/>
      <w:r w:rsidRPr="008E791D">
        <w:rPr>
          <w:b/>
          <w:sz w:val="28"/>
          <w:szCs w:val="28"/>
        </w:rPr>
        <w:t>công</w:t>
      </w:r>
      <w:proofErr w:type="spellEnd"/>
      <w:r w:rsidRPr="008E791D">
        <w:rPr>
          <w:b/>
          <w:sz w:val="28"/>
          <w:szCs w:val="28"/>
        </w:rPr>
        <w:t xml:space="preserve"> </w:t>
      </w:r>
      <w:proofErr w:type="spellStart"/>
      <w:r w:rsidRPr="008E791D">
        <w:rPr>
          <w:b/>
          <w:sz w:val="28"/>
          <w:szCs w:val="28"/>
        </w:rPr>
        <w:t>tác</w:t>
      </w:r>
      <w:proofErr w:type="spellEnd"/>
      <w:r w:rsidRPr="008E791D">
        <w:rPr>
          <w:b/>
          <w:sz w:val="28"/>
          <w:szCs w:val="28"/>
        </w:rPr>
        <w:t xml:space="preserve"> </w:t>
      </w:r>
      <w:proofErr w:type="spellStart"/>
      <w:r w:rsidRPr="008E791D">
        <w:rPr>
          <w:b/>
          <w:sz w:val="28"/>
          <w:szCs w:val="28"/>
        </w:rPr>
        <w:t>tài</w:t>
      </w:r>
      <w:proofErr w:type="spellEnd"/>
      <w:r w:rsidRPr="008E791D">
        <w:rPr>
          <w:b/>
          <w:sz w:val="28"/>
          <w:szCs w:val="28"/>
        </w:rPr>
        <w:t xml:space="preserve"> </w:t>
      </w:r>
      <w:proofErr w:type="spellStart"/>
      <w:r w:rsidRPr="008E791D">
        <w:rPr>
          <w:b/>
          <w:sz w:val="28"/>
          <w:szCs w:val="28"/>
        </w:rPr>
        <w:t>chính</w:t>
      </w:r>
      <w:proofErr w:type="spellEnd"/>
      <w:r w:rsidRPr="008E791D">
        <w:rPr>
          <w:b/>
          <w:sz w:val="28"/>
          <w:szCs w:val="28"/>
        </w:rPr>
        <w:t xml:space="preserve"> </w:t>
      </w:r>
      <w:proofErr w:type="spellStart"/>
      <w:r w:rsidRPr="008E791D">
        <w:rPr>
          <w:b/>
          <w:sz w:val="28"/>
          <w:szCs w:val="28"/>
        </w:rPr>
        <w:t>kế</w:t>
      </w:r>
      <w:proofErr w:type="spellEnd"/>
      <w:r w:rsidRPr="008E791D">
        <w:rPr>
          <w:b/>
          <w:sz w:val="28"/>
          <w:szCs w:val="28"/>
        </w:rPr>
        <w:t xml:space="preserve"> </w:t>
      </w:r>
      <w:proofErr w:type="spellStart"/>
      <w:r w:rsidRPr="008E791D">
        <w:rPr>
          <w:b/>
          <w:sz w:val="28"/>
          <w:szCs w:val="28"/>
        </w:rPr>
        <w:t>toán</w:t>
      </w:r>
      <w:proofErr w:type="spellEnd"/>
      <w:r w:rsidRPr="008E791D">
        <w:rPr>
          <w:b/>
          <w:sz w:val="28"/>
          <w:szCs w:val="28"/>
        </w:rPr>
        <w:t xml:space="preserve"> </w:t>
      </w:r>
      <w:proofErr w:type="spellStart"/>
      <w:r w:rsidRPr="008E791D">
        <w:rPr>
          <w:b/>
          <w:sz w:val="28"/>
          <w:szCs w:val="28"/>
        </w:rPr>
        <w:t>nghiệp</w:t>
      </w:r>
      <w:proofErr w:type="spellEnd"/>
      <w:r w:rsidRPr="008E791D">
        <w:rPr>
          <w:b/>
          <w:sz w:val="28"/>
          <w:szCs w:val="28"/>
        </w:rPr>
        <w:t xml:space="preserve"> </w:t>
      </w:r>
      <w:proofErr w:type="spellStart"/>
      <w:r w:rsidRPr="008E791D">
        <w:rPr>
          <w:b/>
          <w:sz w:val="28"/>
          <w:szCs w:val="28"/>
        </w:rPr>
        <w:t>vụ</w:t>
      </w:r>
      <w:proofErr w:type="spellEnd"/>
      <w:r w:rsidRPr="008E791D">
        <w:rPr>
          <w:b/>
          <w:sz w:val="28"/>
          <w:szCs w:val="28"/>
        </w:rPr>
        <w:t xml:space="preserve"> </w:t>
      </w:r>
      <w:proofErr w:type="spellStart"/>
      <w:r w:rsidRPr="008E791D">
        <w:rPr>
          <w:b/>
          <w:sz w:val="28"/>
          <w:szCs w:val="28"/>
        </w:rPr>
        <w:t>tại</w:t>
      </w:r>
      <w:proofErr w:type="spellEnd"/>
      <w:r w:rsidRPr="008E791D">
        <w:rPr>
          <w:b/>
          <w:sz w:val="28"/>
          <w:szCs w:val="28"/>
        </w:rPr>
        <w:t xml:space="preserve"> Chi </w:t>
      </w:r>
      <w:proofErr w:type="spellStart"/>
      <w:r w:rsidRPr="008E791D">
        <w:rPr>
          <w:b/>
          <w:sz w:val="28"/>
          <w:szCs w:val="28"/>
        </w:rPr>
        <w:t>cục</w:t>
      </w:r>
      <w:proofErr w:type="spellEnd"/>
      <w:r w:rsidRPr="008E791D">
        <w:rPr>
          <w:b/>
          <w:sz w:val="28"/>
          <w:szCs w:val="28"/>
        </w:rPr>
        <w:t xml:space="preserve"> </w:t>
      </w:r>
      <w:proofErr w:type="spellStart"/>
      <w:r w:rsidRPr="008E791D">
        <w:rPr>
          <w:b/>
          <w:sz w:val="28"/>
          <w:szCs w:val="28"/>
        </w:rPr>
        <w:t>Thi</w:t>
      </w:r>
      <w:proofErr w:type="spellEnd"/>
      <w:r w:rsidRPr="008E791D">
        <w:rPr>
          <w:b/>
          <w:sz w:val="28"/>
          <w:szCs w:val="28"/>
        </w:rPr>
        <w:t xml:space="preserve"> </w:t>
      </w:r>
      <w:proofErr w:type="spellStart"/>
      <w:r w:rsidRPr="008E791D">
        <w:rPr>
          <w:b/>
          <w:sz w:val="28"/>
          <w:szCs w:val="28"/>
        </w:rPr>
        <w:t>hành</w:t>
      </w:r>
      <w:proofErr w:type="spellEnd"/>
      <w:r w:rsidRPr="008E791D">
        <w:rPr>
          <w:b/>
          <w:sz w:val="28"/>
          <w:szCs w:val="28"/>
        </w:rPr>
        <w:t xml:space="preserve"> </w:t>
      </w:r>
      <w:proofErr w:type="spellStart"/>
      <w:r w:rsidRPr="008E791D">
        <w:rPr>
          <w:b/>
          <w:sz w:val="28"/>
          <w:szCs w:val="28"/>
        </w:rPr>
        <w:t>án</w:t>
      </w:r>
      <w:proofErr w:type="spellEnd"/>
      <w:r w:rsidRPr="008E791D">
        <w:rPr>
          <w:b/>
          <w:sz w:val="28"/>
          <w:szCs w:val="28"/>
        </w:rPr>
        <w:t xml:space="preserve"> </w:t>
      </w:r>
      <w:proofErr w:type="spellStart"/>
      <w:r w:rsidRPr="008E791D">
        <w:rPr>
          <w:b/>
          <w:sz w:val="28"/>
          <w:szCs w:val="28"/>
        </w:rPr>
        <w:t>dân</w:t>
      </w:r>
      <w:proofErr w:type="spellEnd"/>
      <w:r w:rsidRPr="008E791D">
        <w:rPr>
          <w:b/>
          <w:sz w:val="28"/>
          <w:szCs w:val="28"/>
        </w:rPr>
        <w:t xml:space="preserve"> </w:t>
      </w:r>
      <w:proofErr w:type="spellStart"/>
      <w:r w:rsidRPr="008E791D">
        <w:rPr>
          <w:b/>
          <w:sz w:val="28"/>
          <w:szCs w:val="28"/>
        </w:rPr>
        <w:t>sự</w:t>
      </w:r>
      <w:proofErr w:type="spellEnd"/>
      <w:r w:rsidRPr="008E791D">
        <w:rPr>
          <w:b/>
          <w:sz w:val="28"/>
          <w:szCs w:val="28"/>
        </w:rPr>
        <w:t xml:space="preserve"> </w:t>
      </w:r>
      <w:proofErr w:type="spellStart"/>
      <w:r w:rsidRPr="008E791D">
        <w:rPr>
          <w:b/>
          <w:sz w:val="28"/>
          <w:szCs w:val="28"/>
        </w:rPr>
        <w:t>huyện</w:t>
      </w:r>
      <w:proofErr w:type="spellEnd"/>
      <w:r w:rsidRPr="008E791D">
        <w:rPr>
          <w:b/>
          <w:sz w:val="28"/>
          <w:szCs w:val="28"/>
        </w:rPr>
        <w:t xml:space="preserve"> </w:t>
      </w:r>
      <w:proofErr w:type="spellStart"/>
      <w:r w:rsidRPr="008E791D">
        <w:rPr>
          <w:b/>
          <w:sz w:val="28"/>
          <w:szCs w:val="28"/>
        </w:rPr>
        <w:t>Ba</w:t>
      </w:r>
      <w:proofErr w:type="spellEnd"/>
      <w:r w:rsidRPr="008E791D">
        <w:rPr>
          <w:b/>
          <w:sz w:val="28"/>
          <w:szCs w:val="28"/>
        </w:rPr>
        <w:t xml:space="preserve"> Tri </w:t>
      </w:r>
      <w:proofErr w:type="spellStart"/>
      <w:r w:rsidRPr="008E791D">
        <w:rPr>
          <w:b/>
          <w:sz w:val="28"/>
          <w:szCs w:val="28"/>
        </w:rPr>
        <w:t>và</w:t>
      </w:r>
      <w:proofErr w:type="spellEnd"/>
      <w:r w:rsidRPr="008E791D">
        <w:rPr>
          <w:b/>
          <w:sz w:val="28"/>
          <w:szCs w:val="28"/>
        </w:rPr>
        <w:t xml:space="preserve"> Chi </w:t>
      </w:r>
      <w:proofErr w:type="spellStart"/>
      <w:r w:rsidRPr="008E791D">
        <w:rPr>
          <w:b/>
          <w:sz w:val="28"/>
          <w:szCs w:val="28"/>
        </w:rPr>
        <w:t>cục</w:t>
      </w:r>
      <w:proofErr w:type="spellEnd"/>
      <w:r w:rsidRPr="008E791D">
        <w:rPr>
          <w:b/>
          <w:sz w:val="28"/>
          <w:szCs w:val="28"/>
        </w:rPr>
        <w:t xml:space="preserve"> </w:t>
      </w:r>
      <w:proofErr w:type="spellStart"/>
      <w:r w:rsidRPr="008E791D">
        <w:rPr>
          <w:b/>
          <w:sz w:val="28"/>
          <w:szCs w:val="28"/>
        </w:rPr>
        <w:t>Thi</w:t>
      </w:r>
      <w:proofErr w:type="spellEnd"/>
      <w:r w:rsidRPr="008E791D">
        <w:rPr>
          <w:b/>
          <w:sz w:val="28"/>
          <w:szCs w:val="28"/>
        </w:rPr>
        <w:t xml:space="preserve"> </w:t>
      </w:r>
      <w:proofErr w:type="spellStart"/>
      <w:r w:rsidRPr="008E791D">
        <w:rPr>
          <w:b/>
          <w:sz w:val="28"/>
          <w:szCs w:val="28"/>
        </w:rPr>
        <w:t>hành</w:t>
      </w:r>
      <w:proofErr w:type="spellEnd"/>
      <w:r w:rsidRPr="008E791D">
        <w:rPr>
          <w:b/>
          <w:sz w:val="28"/>
          <w:szCs w:val="28"/>
        </w:rPr>
        <w:t xml:space="preserve"> </w:t>
      </w:r>
      <w:proofErr w:type="spellStart"/>
      <w:r w:rsidRPr="008E791D">
        <w:rPr>
          <w:b/>
          <w:sz w:val="28"/>
          <w:szCs w:val="28"/>
        </w:rPr>
        <w:t>án</w:t>
      </w:r>
      <w:proofErr w:type="spellEnd"/>
      <w:r w:rsidRPr="008E791D">
        <w:rPr>
          <w:b/>
          <w:sz w:val="28"/>
          <w:szCs w:val="28"/>
        </w:rPr>
        <w:t xml:space="preserve"> </w:t>
      </w:r>
      <w:proofErr w:type="spellStart"/>
      <w:r w:rsidRPr="008E791D">
        <w:rPr>
          <w:b/>
          <w:sz w:val="28"/>
          <w:szCs w:val="28"/>
        </w:rPr>
        <w:t>dân</w:t>
      </w:r>
      <w:proofErr w:type="spellEnd"/>
      <w:r w:rsidRPr="008E791D">
        <w:rPr>
          <w:b/>
          <w:sz w:val="28"/>
          <w:szCs w:val="28"/>
        </w:rPr>
        <w:t xml:space="preserve"> </w:t>
      </w:r>
      <w:proofErr w:type="spellStart"/>
      <w:r w:rsidRPr="008E791D">
        <w:rPr>
          <w:b/>
          <w:sz w:val="28"/>
          <w:szCs w:val="28"/>
        </w:rPr>
        <w:t>sự</w:t>
      </w:r>
      <w:proofErr w:type="spellEnd"/>
      <w:r w:rsidRPr="008E791D">
        <w:rPr>
          <w:b/>
          <w:sz w:val="28"/>
          <w:szCs w:val="28"/>
        </w:rPr>
        <w:t xml:space="preserve"> </w:t>
      </w:r>
      <w:proofErr w:type="spellStart"/>
      <w:r w:rsidRPr="008E791D">
        <w:rPr>
          <w:b/>
          <w:sz w:val="28"/>
          <w:szCs w:val="28"/>
        </w:rPr>
        <w:t>huyện</w:t>
      </w:r>
      <w:proofErr w:type="spellEnd"/>
      <w:r w:rsidRPr="008E791D">
        <w:rPr>
          <w:b/>
          <w:sz w:val="28"/>
          <w:szCs w:val="28"/>
        </w:rPr>
        <w:t xml:space="preserve"> </w:t>
      </w:r>
      <w:proofErr w:type="spellStart"/>
      <w:r w:rsidRPr="008E791D">
        <w:rPr>
          <w:b/>
          <w:sz w:val="28"/>
          <w:szCs w:val="28"/>
        </w:rPr>
        <w:t>Giồng</w:t>
      </w:r>
      <w:proofErr w:type="spellEnd"/>
      <w:r w:rsidRPr="008E791D">
        <w:rPr>
          <w:b/>
          <w:sz w:val="28"/>
          <w:szCs w:val="28"/>
        </w:rPr>
        <w:t xml:space="preserve"> </w:t>
      </w:r>
      <w:proofErr w:type="spellStart"/>
      <w:r w:rsidRPr="008E791D">
        <w:rPr>
          <w:b/>
          <w:sz w:val="28"/>
          <w:szCs w:val="28"/>
        </w:rPr>
        <w:t>Trôm</w:t>
      </w:r>
      <w:proofErr w:type="spellEnd"/>
    </w:p>
    <w:p w:rsidR="00D15F44" w:rsidRDefault="00D15F44" w:rsidP="005C0F15">
      <w:pPr>
        <w:jc w:val="center"/>
        <w:rPr>
          <w:b/>
          <w:sz w:val="28"/>
          <w:szCs w:val="28"/>
        </w:rPr>
      </w:pPr>
    </w:p>
    <w:p w:rsidR="005C0F15" w:rsidRDefault="005C0F15" w:rsidP="008E791D">
      <w:pPr>
        <w:jc w:val="center"/>
        <w:rPr>
          <w:b/>
          <w:sz w:val="28"/>
          <w:szCs w:val="28"/>
        </w:rPr>
      </w:pPr>
    </w:p>
    <w:p w:rsidR="005C0F15" w:rsidRDefault="005C0F15" w:rsidP="0089045D">
      <w:pPr>
        <w:jc w:val="center"/>
        <w:rPr>
          <w:b/>
          <w:sz w:val="28"/>
          <w:szCs w:val="28"/>
        </w:rPr>
      </w:pPr>
      <w:r>
        <w:rPr>
          <w:b/>
          <w:noProof/>
          <w:sz w:val="28"/>
          <w:szCs w:val="28"/>
        </w:rPr>
        <w:drawing>
          <wp:inline distT="0" distB="0" distL="0" distR="0">
            <wp:extent cx="2486025" cy="1962150"/>
            <wp:effectExtent l="19050" t="0" r="9525" b="0"/>
            <wp:docPr id="1" name="Picture 1" descr="C:\Users\asus\Desktop\DSC0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211.JPG"/>
                    <pic:cNvPicPr>
                      <a:picLocks noChangeAspect="1" noChangeArrowheads="1"/>
                    </pic:cNvPicPr>
                  </pic:nvPicPr>
                  <pic:blipFill>
                    <a:blip r:embed="rId4" cstate="print"/>
                    <a:srcRect/>
                    <a:stretch>
                      <a:fillRect/>
                    </a:stretch>
                  </pic:blipFill>
                  <pic:spPr bwMode="auto">
                    <a:xfrm>
                      <a:off x="0" y="0"/>
                      <a:ext cx="2486025" cy="1962150"/>
                    </a:xfrm>
                    <a:prstGeom prst="rect">
                      <a:avLst/>
                    </a:prstGeom>
                    <a:noFill/>
                    <a:ln w="9525">
                      <a:noFill/>
                      <a:miter lim="800000"/>
                      <a:headEnd/>
                      <a:tailEnd/>
                    </a:ln>
                  </pic:spPr>
                </pic:pic>
              </a:graphicData>
            </a:graphic>
          </wp:inline>
        </w:drawing>
      </w:r>
      <w:r w:rsidR="0089045D">
        <w:rPr>
          <w:b/>
          <w:noProof/>
          <w:sz w:val="28"/>
          <w:szCs w:val="28"/>
        </w:rPr>
        <w:drawing>
          <wp:inline distT="0" distB="0" distL="0" distR="0">
            <wp:extent cx="2352675" cy="1962150"/>
            <wp:effectExtent l="19050" t="0" r="9525" b="0"/>
            <wp:docPr id="2" name="Picture 1" descr="C:\Users\asus\Desktop\DSC0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220.JPG"/>
                    <pic:cNvPicPr>
                      <a:picLocks noChangeAspect="1" noChangeArrowheads="1"/>
                    </pic:cNvPicPr>
                  </pic:nvPicPr>
                  <pic:blipFill>
                    <a:blip r:embed="rId5" cstate="print"/>
                    <a:srcRect/>
                    <a:stretch>
                      <a:fillRect/>
                    </a:stretch>
                  </pic:blipFill>
                  <pic:spPr bwMode="auto">
                    <a:xfrm>
                      <a:off x="0" y="0"/>
                      <a:ext cx="2352675" cy="1962150"/>
                    </a:xfrm>
                    <a:prstGeom prst="rect">
                      <a:avLst/>
                    </a:prstGeom>
                    <a:noFill/>
                    <a:ln w="9525">
                      <a:noFill/>
                      <a:miter lim="800000"/>
                      <a:headEnd/>
                      <a:tailEnd/>
                    </a:ln>
                  </pic:spPr>
                </pic:pic>
              </a:graphicData>
            </a:graphic>
          </wp:inline>
        </w:drawing>
      </w:r>
    </w:p>
    <w:p w:rsidR="005C0F15" w:rsidRDefault="005C0F15" w:rsidP="005C0F15">
      <w:pPr>
        <w:jc w:val="both"/>
        <w:rPr>
          <w:b/>
          <w:sz w:val="28"/>
          <w:szCs w:val="28"/>
        </w:rPr>
      </w:pPr>
    </w:p>
    <w:p w:rsidR="005C0F15" w:rsidRDefault="005C0F15" w:rsidP="005C0F15">
      <w:pPr>
        <w:ind w:firstLine="720"/>
        <w:jc w:val="both"/>
        <w:rPr>
          <w:sz w:val="28"/>
          <w:szCs w:val="28"/>
        </w:rPr>
      </w:pPr>
      <w:proofErr w:type="spellStart"/>
      <w:r w:rsidRPr="005C0F15">
        <w:rPr>
          <w:sz w:val="28"/>
          <w:szCs w:val="28"/>
        </w:rPr>
        <w:t>Thực</w:t>
      </w:r>
      <w:proofErr w:type="spellEnd"/>
      <w:r w:rsidRPr="005C0F15">
        <w:rPr>
          <w:sz w:val="28"/>
          <w:szCs w:val="28"/>
        </w:rPr>
        <w:t xml:space="preserve"> </w:t>
      </w:r>
      <w:proofErr w:type="spellStart"/>
      <w:r w:rsidRPr="005C0F15">
        <w:rPr>
          <w:sz w:val="28"/>
          <w:szCs w:val="28"/>
        </w:rPr>
        <w:t>hiện</w:t>
      </w:r>
      <w:proofErr w:type="spellEnd"/>
      <w:r w:rsidRPr="005C0F15">
        <w:rPr>
          <w:sz w:val="28"/>
          <w:szCs w:val="28"/>
        </w:rPr>
        <w:t xml:space="preserve"> </w:t>
      </w:r>
      <w:proofErr w:type="spellStart"/>
      <w:r w:rsidRPr="005C0F15">
        <w:rPr>
          <w:sz w:val="28"/>
          <w:szCs w:val="28"/>
        </w:rPr>
        <w:t>Quyết</w:t>
      </w:r>
      <w:proofErr w:type="spellEnd"/>
      <w:r w:rsidRPr="005C0F15">
        <w:rPr>
          <w:sz w:val="28"/>
          <w:szCs w:val="28"/>
        </w:rPr>
        <w:t xml:space="preserve"> </w:t>
      </w:r>
      <w:proofErr w:type="spellStart"/>
      <w:r w:rsidRPr="005C0F15">
        <w:rPr>
          <w:sz w:val="28"/>
          <w:szCs w:val="28"/>
        </w:rPr>
        <w:t>định</w:t>
      </w:r>
      <w:proofErr w:type="spellEnd"/>
      <w:r w:rsidRPr="005C0F15">
        <w:rPr>
          <w:sz w:val="28"/>
          <w:szCs w:val="28"/>
        </w:rPr>
        <w:t xml:space="preserve"> </w:t>
      </w:r>
      <w:proofErr w:type="spellStart"/>
      <w:r w:rsidRPr="005C0F15">
        <w:rPr>
          <w:sz w:val="28"/>
          <w:szCs w:val="28"/>
        </w:rPr>
        <w:t>số</w:t>
      </w:r>
      <w:proofErr w:type="spellEnd"/>
      <w:r w:rsidRPr="005C0F15">
        <w:rPr>
          <w:sz w:val="28"/>
          <w:szCs w:val="28"/>
        </w:rPr>
        <w:t xml:space="preserve"> 192/QĐ-CTHADS </w:t>
      </w:r>
      <w:proofErr w:type="spellStart"/>
      <w:r w:rsidRPr="005C0F15">
        <w:rPr>
          <w:sz w:val="28"/>
          <w:szCs w:val="28"/>
        </w:rPr>
        <w:t>ngày</w:t>
      </w:r>
      <w:proofErr w:type="spellEnd"/>
      <w:r w:rsidRPr="005C0F15">
        <w:rPr>
          <w:sz w:val="28"/>
          <w:szCs w:val="28"/>
        </w:rPr>
        <w:t xml:space="preserve"> 11 </w:t>
      </w:r>
      <w:proofErr w:type="spellStart"/>
      <w:r w:rsidRPr="005C0F15">
        <w:rPr>
          <w:sz w:val="28"/>
          <w:szCs w:val="28"/>
        </w:rPr>
        <w:t>tháng</w:t>
      </w:r>
      <w:proofErr w:type="spellEnd"/>
      <w:r w:rsidRPr="005C0F15">
        <w:rPr>
          <w:sz w:val="28"/>
          <w:szCs w:val="28"/>
        </w:rPr>
        <w:t xml:space="preserve"> 8 </w:t>
      </w:r>
      <w:proofErr w:type="spellStart"/>
      <w:r w:rsidRPr="005C0F15">
        <w:rPr>
          <w:sz w:val="28"/>
          <w:szCs w:val="28"/>
        </w:rPr>
        <w:t>năm</w:t>
      </w:r>
      <w:proofErr w:type="spellEnd"/>
      <w:r w:rsidRPr="005C0F15">
        <w:rPr>
          <w:sz w:val="28"/>
          <w:szCs w:val="28"/>
        </w:rPr>
        <w:t xml:space="preserve"> 2022 </w:t>
      </w:r>
      <w:proofErr w:type="spellStart"/>
      <w:r w:rsidRPr="005C0F15">
        <w:rPr>
          <w:sz w:val="28"/>
          <w:szCs w:val="28"/>
        </w:rPr>
        <w:t>của</w:t>
      </w:r>
      <w:proofErr w:type="spellEnd"/>
      <w:r w:rsidRPr="005C0F15">
        <w:rPr>
          <w:sz w:val="28"/>
          <w:szCs w:val="28"/>
        </w:rPr>
        <w:t xml:space="preserve"> </w:t>
      </w:r>
      <w:proofErr w:type="spellStart"/>
      <w:r w:rsidRPr="005C0F15">
        <w:rPr>
          <w:sz w:val="28"/>
          <w:szCs w:val="28"/>
        </w:rPr>
        <w:t>Cục</w:t>
      </w:r>
      <w:proofErr w:type="spellEnd"/>
      <w:r w:rsidRPr="005C0F15">
        <w:rPr>
          <w:sz w:val="28"/>
          <w:szCs w:val="28"/>
        </w:rPr>
        <w:t xml:space="preserve"> </w:t>
      </w:r>
      <w:proofErr w:type="spellStart"/>
      <w:r w:rsidRPr="005C0F15">
        <w:rPr>
          <w:sz w:val="28"/>
          <w:szCs w:val="28"/>
        </w:rPr>
        <w:t>trưởng</w:t>
      </w:r>
      <w:proofErr w:type="spellEnd"/>
      <w:r w:rsidRPr="005C0F15">
        <w:rPr>
          <w:sz w:val="28"/>
          <w:szCs w:val="28"/>
        </w:rPr>
        <w:t xml:space="preserve"> </w:t>
      </w:r>
      <w:proofErr w:type="spellStart"/>
      <w:r w:rsidRPr="005C0F15">
        <w:rPr>
          <w:sz w:val="28"/>
          <w:szCs w:val="28"/>
        </w:rPr>
        <w:t>Cục</w:t>
      </w:r>
      <w:proofErr w:type="spellEnd"/>
      <w:r w:rsidRPr="005C0F15">
        <w:rPr>
          <w:sz w:val="28"/>
          <w:szCs w:val="28"/>
        </w:rPr>
        <w:t xml:space="preserve"> </w:t>
      </w:r>
      <w:proofErr w:type="spellStart"/>
      <w:r w:rsidRPr="005C0F15">
        <w:rPr>
          <w:sz w:val="28"/>
          <w:szCs w:val="28"/>
        </w:rPr>
        <w:t>Thi</w:t>
      </w:r>
      <w:proofErr w:type="spellEnd"/>
      <w:r w:rsidRPr="005C0F15">
        <w:rPr>
          <w:sz w:val="28"/>
          <w:szCs w:val="28"/>
        </w:rPr>
        <w:t xml:space="preserve"> </w:t>
      </w:r>
      <w:proofErr w:type="spellStart"/>
      <w:r w:rsidRPr="005C0F15">
        <w:rPr>
          <w:sz w:val="28"/>
          <w:szCs w:val="28"/>
        </w:rPr>
        <w:t>hành</w:t>
      </w:r>
      <w:proofErr w:type="spellEnd"/>
      <w:r w:rsidRPr="005C0F15">
        <w:rPr>
          <w:sz w:val="28"/>
          <w:szCs w:val="28"/>
        </w:rPr>
        <w:t xml:space="preserve"> </w:t>
      </w:r>
      <w:proofErr w:type="spellStart"/>
      <w:r w:rsidRPr="005C0F15">
        <w:rPr>
          <w:sz w:val="28"/>
          <w:szCs w:val="28"/>
        </w:rPr>
        <w:t>án</w:t>
      </w:r>
      <w:proofErr w:type="spellEnd"/>
      <w:r w:rsidRPr="005C0F15">
        <w:rPr>
          <w:sz w:val="28"/>
          <w:szCs w:val="28"/>
        </w:rPr>
        <w:t xml:space="preserve"> </w:t>
      </w:r>
      <w:proofErr w:type="spellStart"/>
      <w:r w:rsidRPr="005C0F15">
        <w:rPr>
          <w:sz w:val="28"/>
          <w:szCs w:val="28"/>
        </w:rPr>
        <w:t>dân</w:t>
      </w:r>
      <w:proofErr w:type="spellEnd"/>
      <w:r w:rsidRPr="005C0F15">
        <w:rPr>
          <w:sz w:val="28"/>
          <w:szCs w:val="28"/>
        </w:rPr>
        <w:t xml:space="preserve"> </w:t>
      </w:r>
      <w:proofErr w:type="spellStart"/>
      <w:r w:rsidRPr="005C0F15">
        <w:rPr>
          <w:sz w:val="28"/>
          <w:szCs w:val="28"/>
        </w:rPr>
        <w:t>sự</w:t>
      </w:r>
      <w:proofErr w:type="spellEnd"/>
      <w:r w:rsidRPr="005C0F15">
        <w:rPr>
          <w:sz w:val="28"/>
          <w:szCs w:val="28"/>
        </w:rPr>
        <w:t xml:space="preserve"> </w:t>
      </w:r>
      <w:proofErr w:type="spellStart"/>
      <w:r w:rsidR="006652E0">
        <w:rPr>
          <w:sz w:val="28"/>
          <w:szCs w:val="28"/>
        </w:rPr>
        <w:t>tỉnh</w:t>
      </w:r>
      <w:proofErr w:type="spellEnd"/>
      <w:r w:rsidR="006652E0">
        <w:rPr>
          <w:sz w:val="28"/>
          <w:szCs w:val="28"/>
        </w:rPr>
        <w:t xml:space="preserve"> </w:t>
      </w:r>
      <w:proofErr w:type="spellStart"/>
      <w:r w:rsidRPr="005C0F15">
        <w:rPr>
          <w:sz w:val="28"/>
          <w:szCs w:val="28"/>
        </w:rPr>
        <w:t>về</w:t>
      </w:r>
      <w:proofErr w:type="spellEnd"/>
      <w:r w:rsidRPr="005C0F15">
        <w:rPr>
          <w:sz w:val="28"/>
          <w:szCs w:val="28"/>
        </w:rPr>
        <w:t xml:space="preserve"> </w:t>
      </w:r>
      <w:proofErr w:type="spellStart"/>
      <w:r w:rsidRPr="005C0F15">
        <w:rPr>
          <w:sz w:val="28"/>
          <w:szCs w:val="28"/>
        </w:rPr>
        <w:t>việc</w:t>
      </w:r>
      <w:proofErr w:type="spellEnd"/>
      <w:r w:rsidRPr="005C0F15">
        <w:rPr>
          <w:sz w:val="28"/>
          <w:szCs w:val="28"/>
        </w:rPr>
        <w:t xml:space="preserve"> </w:t>
      </w:r>
      <w:proofErr w:type="spellStart"/>
      <w:r w:rsidRPr="005C0F15">
        <w:rPr>
          <w:sz w:val="28"/>
          <w:szCs w:val="28"/>
        </w:rPr>
        <w:t>kiểm</w:t>
      </w:r>
      <w:proofErr w:type="spellEnd"/>
      <w:r w:rsidRPr="005C0F15">
        <w:rPr>
          <w:sz w:val="28"/>
          <w:szCs w:val="28"/>
        </w:rPr>
        <w:t xml:space="preserve"> </w:t>
      </w:r>
      <w:proofErr w:type="spellStart"/>
      <w:r w:rsidRPr="005C0F15">
        <w:rPr>
          <w:sz w:val="28"/>
          <w:szCs w:val="28"/>
        </w:rPr>
        <w:t>tra</w:t>
      </w:r>
      <w:proofErr w:type="spellEnd"/>
      <w:r w:rsidRPr="005C0F15">
        <w:rPr>
          <w:sz w:val="28"/>
          <w:szCs w:val="28"/>
        </w:rPr>
        <w:t xml:space="preserve"> </w:t>
      </w:r>
      <w:proofErr w:type="spellStart"/>
      <w:r w:rsidRPr="005C0F15">
        <w:rPr>
          <w:sz w:val="28"/>
          <w:szCs w:val="28"/>
        </w:rPr>
        <w:t>chuyên</w:t>
      </w:r>
      <w:proofErr w:type="spellEnd"/>
      <w:r w:rsidRPr="005C0F15">
        <w:rPr>
          <w:sz w:val="28"/>
          <w:szCs w:val="28"/>
        </w:rPr>
        <w:t xml:space="preserve"> </w:t>
      </w:r>
      <w:proofErr w:type="spellStart"/>
      <w:r w:rsidRPr="005C0F15">
        <w:rPr>
          <w:sz w:val="28"/>
          <w:szCs w:val="28"/>
        </w:rPr>
        <w:t>đề</w:t>
      </w:r>
      <w:proofErr w:type="spellEnd"/>
      <w:r w:rsidRPr="005C0F15">
        <w:rPr>
          <w:sz w:val="28"/>
          <w:szCs w:val="28"/>
        </w:rPr>
        <w:t xml:space="preserve"> </w:t>
      </w:r>
      <w:proofErr w:type="spellStart"/>
      <w:r w:rsidRPr="005C0F15">
        <w:rPr>
          <w:sz w:val="28"/>
          <w:szCs w:val="28"/>
        </w:rPr>
        <w:t>công</w:t>
      </w:r>
      <w:proofErr w:type="spellEnd"/>
      <w:r w:rsidRPr="005C0F15">
        <w:rPr>
          <w:sz w:val="28"/>
          <w:szCs w:val="28"/>
        </w:rPr>
        <w:t xml:space="preserve"> </w:t>
      </w:r>
      <w:proofErr w:type="spellStart"/>
      <w:r w:rsidRPr="005C0F15">
        <w:rPr>
          <w:sz w:val="28"/>
          <w:szCs w:val="28"/>
        </w:rPr>
        <w:t>tác</w:t>
      </w:r>
      <w:proofErr w:type="spellEnd"/>
      <w:r w:rsidRPr="005C0F15">
        <w:rPr>
          <w:sz w:val="28"/>
          <w:szCs w:val="28"/>
        </w:rPr>
        <w:t xml:space="preserve"> </w:t>
      </w:r>
      <w:proofErr w:type="spellStart"/>
      <w:r w:rsidRPr="005C0F15">
        <w:rPr>
          <w:sz w:val="28"/>
          <w:szCs w:val="28"/>
        </w:rPr>
        <w:t>tài</w:t>
      </w:r>
      <w:proofErr w:type="spellEnd"/>
      <w:r w:rsidRPr="005C0F15">
        <w:rPr>
          <w:sz w:val="28"/>
          <w:szCs w:val="28"/>
        </w:rPr>
        <w:t xml:space="preserve"> </w:t>
      </w:r>
      <w:proofErr w:type="spellStart"/>
      <w:r w:rsidRPr="005C0F15">
        <w:rPr>
          <w:sz w:val="28"/>
          <w:szCs w:val="28"/>
        </w:rPr>
        <w:t>chính</w:t>
      </w:r>
      <w:proofErr w:type="spellEnd"/>
      <w:r w:rsidRPr="005C0F15">
        <w:rPr>
          <w:sz w:val="28"/>
          <w:szCs w:val="28"/>
        </w:rPr>
        <w:t xml:space="preserve"> </w:t>
      </w:r>
      <w:proofErr w:type="spellStart"/>
      <w:r w:rsidRPr="005C0F15">
        <w:rPr>
          <w:sz w:val="28"/>
          <w:szCs w:val="28"/>
        </w:rPr>
        <w:t>kế</w:t>
      </w:r>
      <w:proofErr w:type="spellEnd"/>
      <w:r w:rsidRPr="005C0F15">
        <w:rPr>
          <w:sz w:val="28"/>
          <w:szCs w:val="28"/>
        </w:rPr>
        <w:t xml:space="preserve"> </w:t>
      </w:r>
      <w:proofErr w:type="spellStart"/>
      <w:r w:rsidRPr="005C0F15">
        <w:rPr>
          <w:sz w:val="28"/>
          <w:szCs w:val="28"/>
        </w:rPr>
        <w:t>toán</w:t>
      </w:r>
      <w:proofErr w:type="spellEnd"/>
      <w:r w:rsidRPr="005C0F15">
        <w:rPr>
          <w:sz w:val="28"/>
          <w:szCs w:val="28"/>
        </w:rPr>
        <w:t xml:space="preserve"> </w:t>
      </w:r>
      <w:proofErr w:type="spellStart"/>
      <w:r w:rsidRPr="005C0F15">
        <w:rPr>
          <w:sz w:val="28"/>
          <w:szCs w:val="28"/>
        </w:rPr>
        <w:t>nghiệp</w:t>
      </w:r>
      <w:proofErr w:type="spellEnd"/>
      <w:r w:rsidRPr="005C0F15">
        <w:rPr>
          <w:sz w:val="28"/>
          <w:szCs w:val="28"/>
        </w:rPr>
        <w:t xml:space="preserve"> </w:t>
      </w:r>
      <w:proofErr w:type="spellStart"/>
      <w:r w:rsidRPr="005C0F15">
        <w:rPr>
          <w:sz w:val="28"/>
          <w:szCs w:val="28"/>
        </w:rPr>
        <w:t>vụ</w:t>
      </w:r>
      <w:proofErr w:type="spellEnd"/>
      <w:r w:rsidRPr="005C0F15">
        <w:rPr>
          <w:sz w:val="28"/>
          <w:szCs w:val="28"/>
        </w:rPr>
        <w:t xml:space="preserve"> </w:t>
      </w:r>
      <w:proofErr w:type="spellStart"/>
      <w:r w:rsidRPr="005C0F15">
        <w:rPr>
          <w:sz w:val="28"/>
          <w:szCs w:val="28"/>
        </w:rPr>
        <w:t>tại</w:t>
      </w:r>
      <w:proofErr w:type="spellEnd"/>
      <w:r>
        <w:rPr>
          <w:sz w:val="28"/>
          <w:szCs w:val="28"/>
        </w:rPr>
        <w:t xml:space="preserve"> Chi </w:t>
      </w:r>
      <w:proofErr w:type="spellStart"/>
      <w:r>
        <w:rPr>
          <w:sz w:val="28"/>
          <w:szCs w:val="28"/>
        </w:rPr>
        <w:t>cục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phố</w:t>
      </w:r>
      <w:proofErr w:type="spellEnd"/>
      <w:r w:rsidRPr="005C0F15">
        <w:rPr>
          <w:sz w:val="28"/>
          <w:szCs w:val="28"/>
        </w:rPr>
        <w:t xml:space="preserve">. </w:t>
      </w:r>
      <w:proofErr w:type="spellStart"/>
      <w:r w:rsidRPr="005C0F15">
        <w:rPr>
          <w:sz w:val="28"/>
          <w:szCs w:val="28"/>
        </w:rPr>
        <w:t>Từ</w:t>
      </w:r>
      <w:proofErr w:type="spellEnd"/>
      <w:r w:rsidR="006652E0">
        <w:rPr>
          <w:sz w:val="28"/>
          <w:szCs w:val="28"/>
        </w:rPr>
        <w:t xml:space="preserve"> </w:t>
      </w:r>
      <w:proofErr w:type="spellStart"/>
      <w:r w:rsidR="006652E0">
        <w:rPr>
          <w:sz w:val="28"/>
          <w:szCs w:val="28"/>
        </w:rPr>
        <w:t>ngày</w:t>
      </w:r>
      <w:proofErr w:type="spellEnd"/>
      <w:r w:rsidR="006652E0">
        <w:rPr>
          <w:sz w:val="28"/>
          <w:szCs w:val="28"/>
        </w:rPr>
        <w:t xml:space="preserve"> 16 </w:t>
      </w:r>
      <w:proofErr w:type="spellStart"/>
      <w:r w:rsidR="006652E0">
        <w:rPr>
          <w:sz w:val="28"/>
          <w:szCs w:val="28"/>
        </w:rPr>
        <w:t>tháng</w:t>
      </w:r>
      <w:proofErr w:type="spellEnd"/>
      <w:r w:rsidR="006652E0">
        <w:rPr>
          <w:sz w:val="28"/>
          <w:szCs w:val="28"/>
        </w:rPr>
        <w:t xml:space="preserve"> 8 </w:t>
      </w:r>
      <w:proofErr w:type="spellStart"/>
      <w:r w:rsidR="006652E0">
        <w:rPr>
          <w:sz w:val="28"/>
          <w:szCs w:val="28"/>
        </w:rPr>
        <w:t>năm</w:t>
      </w:r>
      <w:proofErr w:type="spellEnd"/>
      <w:r w:rsidR="006652E0">
        <w:rPr>
          <w:sz w:val="28"/>
          <w:szCs w:val="28"/>
        </w:rPr>
        <w:t xml:space="preserve"> 2022</w:t>
      </w:r>
      <w:r w:rsidRPr="005C0F15">
        <w:rPr>
          <w:sz w:val="28"/>
          <w:szCs w:val="28"/>
        </w:rPr>
        <w:t xml:space="preserve">, </w:t>
      </w:r>
      <w:proofErr w:type="spellStart"/>
      <w:r w:rsidRPr="005C0F15">
        <w:rPr>
          <w:sz w:val="28"/>
          <w:szCs w:val="28"/>
        </w:rPr>
        <w:t>Đoàn</w:t>
      </w:r>
      <w:proofErr w:type="spellEnd"/>
      <w:r w:rsidRPr="005C0F15">
        <w:rPr>
          <w:sz w:val="28"/>
          <w:szCs w:val="28"/>
        </w:rPr>
        <w:t xml:space="preserve"> </w:t>
      </w:r>
      <w:proofErr w:type="spellStart"/>
      <w:r w:rsidRPr="005C0F15">
        <w:rPr>
          <w:sz w:val="28"/>
          <w:szCs w:val="28"/>
        </w:rPr>
        <w:t>kiểm</w:t>
      </w:r>
      <w:proofErr w:type="spellEnd"/>
      <w:r w:rsidRPr="005C0F15">
        <w:rPr>
          <w:sz w:val="28"/>
          <w:szCs w:val="28"/>
        </w:rPr>
        <w:t xml:space="preserve"> </w:t>
      </w:r>
      <w:proofErr w:type="spellStart"/>
      <w:r w:rsidRPr="005C0F15">
        <w:rPr>
          <w:sz w:val="28"/>
          <w:szCs w:val="28"/>
        </w:rPr>
        <w:t>tra</w:t>
      </w:r>
      <w:proofErr w:type="spellEnd"/>
      <w:r w:rsidRPr="005C0F15">
        <w:rPr>
          <w:sz w:val="28"/>
          <w:szCs w:val="28"/>
        </w:rPr>
        <w:t xml:space="preserve"> </w:t>
      </w:r>
      <w:proofErr w:type="spellStart"/>
      <w:r w:rsidRPr="005C0F15">
        <w:rPr>
          <w:sz w:val="28"/>
          <w:szCs w:val="28"/>
        </w:rPr>
        <w:t>của</w:t>
      </w:r>
      <w:proofErr w:type="spellEnd"/>
      <w:r w:rsidRPr="005C0F15">
        <w:rPr>
          <w:sz w:val="28"/>
          <w:szCs w:val="28"/>
        </w:rPr>
        <w:t xml:space="preserve"> </w:t>
      </w:r>
      <w:proofErr w:type="spellStart"/>
      <w:r w:rsidRPr="005C0F15">
        <w:rPr>
          <w:sz w:val="28"/>
          <w:szCs w:val="28"/>
        </w:rPr>
        <w:t>Cục</w:t>
      </w:r>
      <w:proofErr w:type="spellEnd"/>
      <w:r w:rsidRPr="005C0F15">
        <w:rPr>
          <w:sz w:val="28"/>
          <w:szCs w:val="28"/>
        </w:rPr>
        <w:t xml:space="preserve"> </w:t>
      </w:r>
      <w:proofErr w:type="spellStart"/>
      <w:r w:rsidRPr="005C0F15">
        <w:rPr>
          <w:sz w:val="28"/>
          <w:szCs w:val="28"/>
        </w:rPr>
        <w:t>Thi</w:t>
      </w:r>
      <w:proofErr w:type="spellEnd"/>
      <w:r w:rsidRPr="005C0F15">
        <w:rPr>
          <w:sz w:val="28"/>
          <w:szCs w:val="28"/>
        </w:rPr>
        <w:t xml:space="preserve"> </w:t>
      </w:r>
      <w:proofErr w:type="spellStart"/>
      <w:r w:rsidRPr="005C0F15">
        <w:rPr>
          <w:sz w:val="28"/>
          <w:szCs w:val="28"/>
        </w:rPr>
        <w:t>hành</w:t>
      </w:r>
      <w:proofErr w:type="spellEnd"/>
      <w:r w:rsidRPr="005C0F15">
        <w:rPr>
          <w:sz w:val="28"/>
          <w:szCs w:val="28"/>
        </w:rPr>
        <w:t xml:space="preserve"> </w:t>
      </w:r>
      <w:proofErr w:type="spellStart"/>
      <w:r w:rsidRPr="005C0F15">
        <w:rPr>
          <w:sz w:val="28"/>
          <w:szCs w:val="28"/>
        </w:rPr>
        <w:t>án</w:t>
      </w:r>
      <w:proofErr w:type="spellEnd"/>
      <w:r w:rsidRPr="005C0F15">
        <w:rPr>
          <w:sz w:val="28"/>
          <w:szCs w:val="28"/>
        </w:rPr>
        <w:t xml:space="preserve"> </w:t>
      </w:r>
      <w:proofErr w:type="spellStart"/>
      <w:r w:rsidRPr="005C0F15">
        <w:rPr>
          <w:sz w:val="28"/>
          <w:szCs w:val="28"/>
        </w:rPr>
        <w:t>dân</w:t>
      </w:r>
      <w:proofErr w:type="spellEnd"/>
      <w:r w:rsidRPr="005C0F15">
        <w:rPr>
          <w:sz w:val="28"/>
          <w:szCs w:val="28"/>
        </w:rPr>
        <w:t xml:space="preserve"> </w:t>
      </w:r>
      <w:proofErr w:type="spellStart"/>
      <w:r w:rsidRPr="005C0F15">
        <w:rPr>
          <w:sz w:val="28"/>
          <w:szCs w:val="28"/>
        </w:rPr>
        <w:t>sự</w:t>
      </w:r>
      <w:proofErr w:type="spellEnd"/>
      <w:r w:rsidRPr="005C0F15">
        <w:rPr>
          <w:sz w:val="28"/>
          <w:szCs w:val="28"/>
        </w:rPr>
        <w:t xml:space="preserve"> </w:t>
      </w:r>
      <w:proofErr w:type="spellStart"/>
      <w:r w:rsidRPr="005C0F15">
        <w:rPr>
          <w:sz w:val="28"/>
          <w:szCs w:val="28"/>
        </w:rPr>
        <w:t>đã</w:t>
      </w:r>
      <w:proofErr w:type="spellEnd"/>
      <w:r w:rsidRPr="005C0F15">
        <w:rPr>
          <w:sz w:val="28"/>
          <w:szCs w:val="28"/>
        </w:rPr>
        <w:t xml:space="preserve"> </w:t>
      </w:r>
      <w:proofErr w:type="spellStart"/>
      <w:r w:rsidRPr="005C0F15">
        <w:rPr>
          <w:sz w:val="28"/>
          <w:szCs w:val="28"/>
        </w:rPr>
        <w:t>tiến</w:t>
      </w:r>
      <w:proofErr w:type="spellEnd"/>
      <w:r w:rsidRPr="005C0F15">
        <w:rPr>
          <w:sz w:val="28"/>
          <w:szCs w:val="28"/>
        </w:rPr>
        <w:t xml:space="preserve"> </w:t>
      </w:r>
      <w:proofErr w:type="spellStart"/>
      <w:r w:rsidRPr="005C0F15">
        <w:rPr>
          <w:sz w:val="28"/>
          <w:szCs w:val="28"/>
        </w:rPr>
        <w:t>hành</w:t>
      </w:r>
      <w:proofErr w:type="spellEnd"/>
      <w:r w:rsidRPr="005C0F15">
        <w:rPr>
          <w:sz w:val="28"/>
          <w:szCs w:val="28"/>
        </w:rPr>
        <w:t xml:space="preserve"> </w:t>
      </w:r>
      <w:proofErr w:type="spellStart"/>
      <w:r w:rsidRPr="005C0F15">
        <w:rPr>
          <w:sz w:val="28"/>
          <w:szCs w:val="28"/>
        </w:rPr>
        <w:t>kiểm</w:t>
      </w:r>
      <w:proofErr w:type="spellEnd"/>
      <w:r w:rsidRPr="005C0F15">
        <w:rPr>
          <w:sz w:val="28"/>
          <w:szCs w:val="28"/>
        </w:rPr>
        <w:t xml:space="preserve"> </w:t>
      </w:r>
      <w:proofErr w:type="spellStart"/>
      <w:r w:rsidRPr="005C0F15">
        <w:rPr>
          <w:sz w:val="28"/>
          <w:szCs w:val="28"/>
        </w:rPr>
        <w:t>tra</w:t>
      </w:r>
      <w:proofErr w:type="spellEnd"/>
      <w:r w:rsidRPr="005C0F15">
        <w:rPr>
          <w:sz w:val="28"/>
          <w:szCs w:val="28"/>
        </w:rPr>
        <w:t xml:space="preserve"> </w:t>
      </w:r>
      <w:proofErr w:type="spellStart"/>
      <w:r w:rsidRPr="005C0F15">
        <w:rPr>
          <w:sz w:val="28"/>
          <w:szCs w:val="28"/>
        </w:rPr>
        <w:t>tại</w:t>
      </w:r>
      <w:proofErr w:type="spellEnd"/>
      <w:r w:rsidRPr="005C0F15">
        <w:rPr>
          <w:sz w:val="28"/>
          <w:szCs w:val="28"/>
        </w:rPr>
        <w:t xml:space="preserve"> Chi </w:t>
      </w:r>
      <w:proofErr w:type="spellStart"/>
      <w:r w:rsidRPr="005C0F15">
        <w:rPr>
          <w:sz w:val="28"/>
          <w:szCs w:val="28"/>
        </w:rPr>
        <w:t>cục</w:t>
      </w:r>
      <w:proofErr w:type="spellEnd"/>
      <w:r w:rsidRPr="005C0F15">
        <w:rPr>
          <w:sz w:val="28"/>
          <w:szCs w:val="28"/>
        </w:rPr>
        <w:t xml:space="preserve"> </w:t>
      </w:r>
      <w:proofErr w:type="spellStart"/>
      <w:r w:rsidRPr="005C0F15">
        <w:rPr>
          <w:sz w:val="28"/>
          <w:szCs w:val="28"/>
        </w:rPr>
        <w:t>Thi</w:t>
      </w:r>
      <w:proofErr w:type="spellEnd"/>
      <w:r w:rsidRPr="005C0F15">
        <w:rPr>
          <w:sz w:val="28"/>
          <w:szCs w:val="28"/>
        </w:rPr>
        <w:t xml:space="preserve"> </w:t>
      </w:r>
      <w:proofErr w:type="spellStart"/>
      <w:r w:rsidRPr="005C0F15">
        <w:rPr>
          <w:sz w:val="28"/>
          <w:szCs w:val="28"/>
        </w:rPr>
        <w:t>hành</w:t>
      </w:r>
      <w:proofErr w:type="spellEnd"/>
      <w:r w:rsidRPr="005C0F15">
        <w:rPr>
          <w:sz w:val="28"/>
          <w:szCs w:val="28"/>
        </w:rPr>
        <w:t xml:space="preserve"> </w:t>
      </w:r>
      <w:proofErr w:type="spellStart"/>
      <w:r w:rsidRPr="005C0F15">
        <w:rPr>
          <w:sz w:val="28"/>
          <w:szCs w:val="28"/>
        </w:rPr>
        <w:t>án</w:t>
      </w:r>
      <w:proofErr w:type="spellEnd"/>
      <w:r w:rsidRPr="005C0F15">
        <w:rPr>
          <w:sz w:val="28"/>
          <w:szCs w:val="28"/>
        </w:rPr>
        <w:t xml:space="preserve"> </w:t>
      </w:r>
      <w:proofErr w:type="spellStart"/>
      <w:r w:rsidRPr="005C0F15">
        <w:rPr>
          <w:sz w:val="28"/>
          <w:szCs w:val="28"/>
        </w:rPr>
        <w:t>dân</w:t>
      </w:r>
      <w:proofErr w:type="spellEnd"/>
      <w:r w:rsidRPr="005C0F15">
        <w:rPr>
          <w:sz w:val="28"/>
          <w:szCs w:val="28"/>
        </w:rPr>
        <w:t xml:space="preserve"> </w:t>
      </w:r>
      <w:proofErr w:type="spellStart"/>
      <w:r w:rsidRPr="005C0F15">
        <w:rPr>
          <w:sz w:val="28"/>
          <w:szCs w:val="28"/>
        </w:rPr>
        <w:t>sự</w:t>
      </w:r>
      <w:proofErr w:type="spellEnd"/>
      <w:r w:rsidRPr="005C0F15">
        <w:rPr>
          <w:sz w:val="28"/>
          <w:szCs w:val="28"/>
        </w:rPr>
        <w:t xml:space="preserve"> </w:t>
      </w:r>
      <w:proofErr w:type="spellStart"/>
      <w:r w:rsidRPr="005C0F15">
        <w:rPr>
          <w:sz w:val="28"/>
          <w:szCs w:val="28"/>
        </w:rPr>
        <w:t>huyện</w:t>
      </w:r>
      <w:proofErr w:type="spellEnd"/>
      <w:r w:rsidRPr="005C0F15">
        <w:rPr>
          <w:sz w:val="28"/>
          <w:szCs w:val="28"/>
        </w:rPr>
        <w:t xml:space="preserve"> </w:t>
      </w:r>
      <w:proofErr w:type="spellStart"/>
      <w:r w:rsidRPr="005C0F15">
        <w:rPr>
          <w:sz w:val="28"/>
          <w:szCs w:val="28"/>
        </w:rPr>
        <w:t>Ba</w:t>
      </w:r>
      <w:proofErr w:type="spellEnd"/>
      <w:r w:rsidRPr="005C0F15">
        <w:rPr>
          <w:sz w:val="28"/>
          <w:szCs w:val="28"/>
        </w:rPr>
        <w:t xml:space="preserve"> Tri </w:t>
      </w:r>
      <w:proofErr w:type="spellStart"/>
      <w:r w:rsidRPr="005C0F15">
        <w:rPr>
          <w:sz w:val="28"/>
          <w:szCs w:val="28"/>
        </w:rPr>
        <w:t>và</w:t>
      </w:r>
      <w:proofErr w:type="spellEnd"/>
      <w:r w:rsidRPr="005C0F15">
        <w:rPr>
          <w:sz w:val="28"/>
          <w:szCs w:val="28"/>
        </w:rPr>
        <w:t xml:space="preserve"> Chi </w:t>
      </w:r>
      <w:proofErr w:type="spellStart"/>
      <w:r w:rsidRPr="005C0F15">
        <w:rPr>
          <w:sz w:val="28"/>
          <w:szCs w:val="28"/>
        </w:rPr>
        <w:t>cục</w:t>
      </w:r>
      <w:proofErr w:type="spellEnd"/>
      <w:r w:rsidRPr="005C0F15">
        <w:rPr>
          <w:sz w:val="28"/>
          <w:szCs w:val="28"/>
        </w:rPr>
        <w:t xml:space="preserve"> </w:t>
      </w:r>
      <w:proofErr w:type="spellStart"/>
      <w:r w:rsidRPr="005C0F15">
        <w:rPr>
          <w:sz w:val="28"/>
          <w:szCs w:val="28"/>
        </w:rPr>
        <w:t>Thi</w:t>
      </w:r>
      <w:proofErr w:type="spellEnd"/>
      <w:r w:rsidRPr="005C0F15">
        <w:rPr>
          <w:sz w:val="28"/>
          <w:szCs w:val="28"/>
        </w:rPr>
        <w:t xml:space="preserve"> </w:t>
      </w:r>
      <w:proofErr w:type="spellStart"/>
      <w:r w:rsidRPr="005C0F15">
        <w:rPr>
          <w:sz w:val="28"/>
          <w:szCs w:val="28"/>
        </w:rPr>
        <w:t>hành</w:t>
      </w:r>
      <w:proofErr w:type="spellEnd"/>
      <w:r w:rsidRPr="005C0F15">
        <w:rPr>
          <w:sz w:val="28"/>
          <w:szCs w:val="28"/>
        </w:rPr>
        <w:t xml:space="preserve"> </w:t>
      </w:r>
      <w:proofErr w:type="spellStart"/>
      <w:r w:rsidRPr="005C0F15">
        <w:rPr>
          <w:sz w:val="28"/>
          <w:szCs w:val="28"/>
        </w:rPr>
        <w:t>án</w:t>
      </w:r>
      <w:proofErr w:type="spellEnd"/>
      <w:r w:rsidRPr="005C0F15">
        <w:rPr>
          <w:sz w:val="28"/>
          <w:szCs w:val="28"/>
        </w:rPr>
        <w:t xml:space="preserve"> </w:t>
      </w:r>
      <w:proofErr w:type="spellStart"/>
      <w:r w:rsidRPr="005C0F15">
        <w:rPr>
          <w:sz w:val="28"/>
          <w:szCs w:val="28"/>
        </w:rPr>
        <w:t>dân</w:t>
      </w:r>
      <w:proofErr w:type="spellEnd"/>
      <w:r w:rsidRPr="005C0F15">
        <w:rPr>
          <w:sz w:val="28"/>
          <w:szCs w:val="28"/>
        </w:rPr>
        <w:t xml:space="preserve"> </w:t>
      </w:r>
      <w:proofErr w:type="spellStart"/>
      <w:r w:rsidRPr="005C0F15">
        <w:rPr>
          <w:sz w:val="28"/>
          <w:szCs w:val="28"/>
        </w:rPr>
        <w:t>sự</w:t>
      </w:r>
      <w:proofErr w:type="spellEnd"/>
      <w:r w:rsidRPr="005C0F15">
        <w:rPr>
          <w:sz w:val="28"/>
          <w:szCs w:val="28"/>
        </w:rPr>
        <w:t xml:space="preserve"> </w:t>
      </w:r>
      <w:proofErr w:type="spellStart"/>
      <w:r w:rsidRPr="005C0F15">
        <w:rPr>
          <w:sz w:val="28"/>
          <w:szCs w:val="28"/>
        </w:rPr>
        <w:t>huyện</w:t>
      </w:r>
      <w:proofErr w:type="spellEnd"/>
      <w:r w:rsidRPr="005C0F15">
        <w:rPr>
          <w:sz w:val="28"/>
          <w:szCs w:val="28"/>
        </w:rPr>
        <w:t xml:space="preserve"> </w:t>
      </w:r>
      <w:proofErr w:type="spellStart"/>
      <w:r w:rsidRPr="005C0F15">
        <w:rPr>
          <w:sz w:val="28"/>
          <w:szCs w:val="28"/>
        </w:rPr>
        <w:t>Giồng</w:t>
      </w:r>
      <w:proofErr w:type="spellEnd"/>
      <w:r w:rsidRPr="005C0F15">
        <w:rPr>
          <w:sz w:val="28"/>
          <w:szCs w:val="28"/>
        </w:rPr>
        <w:t xml:space="preserve"> </w:t>
      </w:r>
      <w:proofErr w:type="spellStart"/>
      <w:r w:rsidRPr="005C0F15">
        <w:rPr>
          <w:sz w:val="28"/>
          <w:szCs w:val="28"/>
        </w:rPr>
        <w:t>Trôm</w:t>
      </w:r>
      <w:proofErr w:type="spellEnd"/>
      <w:r>
        <w:rPr>
          <w:sz w:val="28"/>
          <w:szCs w:val="28"/>
        </w:rPr>
        <w:t xml:space="preserve">. </w:t>
      </w:r>
    </w:p>
    <w:p w:rsidR="005C0F15" w:rsidRDefault="005C0F15" w:rsidP="005C0F15">
      <w:pPr>
        <w:ind w:firstLine="720"/>
        <w:jc w:val="both"/>
        <w:rPr>
          <w:sz w:val="28"/>
          <w:szCs w:val="28"/>
        </w:rPr>
      </w:pPr>
      <w:proofErr w:type="spellStart"/>
      <w:r>
        <w:rPr>
          <w:sz w:val="28"/>
          <w:szCs w:val="28"/>
        </w:rPr>
        <w:t>Nội</w:t>
      </w:r>
      <w:proofErr w:type="spellEnd"/>
      <w:r>
        <w:rPr>
          <w:sz w:val="28"/>
          <w:szCs w:val="28"/>
        </w:rPr>
        <w:t xml:space="preserve"> dung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proofErr w:type="gramStart"/>
      <w:r>
        <w:rPr>
          <w:sz w:val="28"/>
          <w:szCs w:val="28"/>
        </w:rPr>
        <w:t>thu</w:t>
      </w:r>
      <w:proofErr w:type="spellEnd"/>
      <w:proofErr w:type="gram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xử</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tồn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sử</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phí</w:t>
      </w:r>
      <w:proofErr w:type="spellEnd"/>
      <w:r>
        <w:rPr>
          <w:sz w:val="28"/>
          <w:szCs w:val="28"/>
        </w:rPr>
        <w:t xml:space="preserve"> </w:t>
      </w:r>
      <w:proofErr w:type="spellStart"/>
      <w:r>
        <w:rPr>
          <w:sz w:val="28"/>
          <w:szCs w:val="28"/>
        </w:rPr>
        <w:t>cưỡng</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Mốc</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sidR="006652E0">
        <w:rPr>
          <w:sz w:val="28"/>
          <w:szCs w:val="28"/>
        </w:rPr>
        <w:t>kiểm</w:t>
      </w:r>
      <w:proofErr w:type="spellEnd"/>
      <w:r w:rsidR="006652E0">
        <w:rPr>
          <w:sz w:val="28"/>
          <w:szCs w:val="28"/>
        </w:rPr>
        <w:t xml:space="preserve"> </w:t>
      </w:r>
      <w:proofErr w:type="spellStart"/>
      <w:r w:rsidR="006652E0">
        <w:rPr>
          <w:sz w:val="28"/>
          <w:szCs w:val="28"/>
        </w:rPr>
        <w:t>tra</w:t>
      </w:r>
      <w:proofErr w:type="spellEnd"/>
      <w:r w:rsidR="006652E0">
        <w:rPr>
          <w:sz w:val="28"/>
          <w:szCs w:val="28"/>
        </w:rPr>
        <w:t xml:space="preserve"> </w:t>
      </w:r>
      <w:proofErr w:type="spellStart"/>
      <w:r>
        <w:rPr>
          <w:sz w:val="28"/>
          <w:szCs w:val="28"/>
        </w:rPr>
        <w:t>từ</w:t>
      </w:r>
      <w:proofErr w:type="spellEnd"/>
      <w:r>
        <w:rPr>
          <w:sz w:val="28"/>
          <w:szCs w:val="28"/>
        </w:rPr>
        <w:t xml:space="preserve"> </w:t>
      </w:r>
      <w:proofErr w:type="spellStart"/>
      <w:r>
        <w:rPr>
          <w:sz w:val="28"/>
          <w:szCs w:val="28"/>
        </w:rPr>
        <w:t>ngày</w:t>
      </w:r>
      <w:proofErr w:type="spellEnd"/>
      <w:r>
        <w:rPr>
          <w:sz w:val="28"/>
          <w:szCs w:val="28"/>
        </w:rPr>
        <w:t xml:space="preserve"> 01 </w:t>
      </w:r>
      <w:proofErr w:type="spellStart"/>
      <w:r>
        <w:rPr>
          <w:sz w:val="28"/>
          <w:szCs w:val="28"/>
        </w:rPr>
        <w:t>tháng</w:t>
      </w:r>
      <w:proofErr w:type="spellEnd"/>
      <w:r>
        <w:rPr>
          <w:sz w:val="28"/>
          <w:szCs w:val="28"/>
        </w:rPr>
        <w:t xml:space="preserve"> 10 </w:t>
      </w:r>
      <w:proofErr w:type="spellStart"/>
      <w:r>
        <w:rPr>
          <w:sz w:val="28"/>
          <w:szCs w:val="28"/>
        </w:rPr>
        <w:t>năm</w:t>
      </w:r>
      <w:proofErr w:type="spellEnd"/>
      <w:r>
        <w:rPr>
          <w:sz w:val="28"/>
          <w:szCs w:val="28"/>
        </w:rPr>
        <w:t xml:space="preserve"> 2021 </w:t>
      </w:r>
      <w:proofErr w:type="spellStart"/>
      <w:r>
        <w:rPr>
          <w:sz w:val="28"/>
          <w:szCs w:val="28"/>
        </w:rPr>
        <w:t>đến</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điểm</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tế</w:t>
      </w:r>
      <w:proofErr w:type="spellEnd"/>
      <w:r>
        <w:rPr>
          <w:sz w:val="28"/>
          <w:szCs w:val="28"/>
        </w:rPr>
        <w:t>.</w:t>
      </w:r>
      <w:r w:rsidR="006652E0">
        <w:rPr>
          <w:sz w:val="28"/>
          <w:szCs w:val="28"/>
        </w:rPr>
        <w:t xml:space="preserve"> </w:t>
      </w:r>
      <w:proofErr w:type="spellStart"/>
      <w:r w:rsidR="006652E0">
        <w:rPr>
          <w:sz w:val="28"/>
          <w:szCs w:val="28"/>
        </w:rPr>
        <w:t>Thời</w:t>
      </w:r>
      <w:proofErr w:type="spellEnd"/>
      <w:r w:rsidR="006652E0">
        <w:rPr>
          <w:sz w:val="28"/>
          <w:szCs w:val="28"/>
        </w:rPr>
        <w:t xml:space="preserve"> </w:t>
      </w:r>
      <w:proofErr w:type="spellStart"/>
      <w:r w:rsidR="006652E0">
        <w:rPr>
          <w:sz w:val="28"/>
          <w:szCs w:val="28"/>
        </w:rPr>
        <w:t>gian</w:t>
      </w:r>
      <w:proofErr w:type="spellEnd"/>
      <w:r w:rsidR="006652E0">
        <w:rPr>
          <w:sz w:val="28"/>
          <w:szCs w:val="28"/>
        </w:rPr>
        <w:t xml:space="preserve"> </w:t>
      </w:r>
      <w:proofErr w:type="spellStart"/>
      <w:r w:rsidR="006652E0">
        <w:rPr>
          <w:sz w:val="28"/>
          <w:szCs w:val="28"/>
        </w:rPr>
        <w:t>mỗi</w:t>
      </w:r>
      <w:proofErr w:type="spellEnd"/>
      <w:r w:rsidR="006652E0">
        <w:rPr>
          <w:sz w:val="28"/>
          <w:szCs w:val="28"/>
        </w:rPr>
        <w:t xml:space="preserve"> </w:t>
      </w:r>
      <w:proofErr w:type="spellStart"/>
      <w:r w:rsidR="006652E0">
        <w:rPr>
          <w:sz w:val="28"/>
          <w:szCs w:val="28"/>
        </w:rPr>
        <w:t>đơn</w:t>
      </w:r>
      <w:proofErr w:type="spellEnd"/>
      <w:r w:rsidR="006652E0">
        <w:rPr>
          <w:sz w:val="28"/>
          <w:szCs w:val="28"/>
        </w:rPr>
        <w:t xml:space="preserve"> </w:t>
      </w:r>
      <w:proofErr w:type="spellStart"/>
      <w:r w:rsidR="006652E0">
        <w:rPr>
          <w:sz w:val="28"/>
          <w:szCs w:val="28"/>
        </w:rPr>
        <w:t>vị</w:t>
      </w:r>
      <w:proofErr w:type="spellEnd"/>
      <w:r w:rsidR="006652E0">
        <w:rPr>
          <w:sz w:val="28"/>
          <w:szCs w:val="28"/>
        </w:rPr>
        <w:t xml:space="preserve"> </w:t>
      </w:r>
      <w:proofErr w:type="spellStart"/>
      <w:r w:rsidR="006652E0">
        <w:rPr>
          <w:sz w:val="28"/>
          <w:szCs w:val="28"/>
        </w:rPr>
        <w:t>là</w:t>
      </w:r>
      <w:proofErr w:type="spellEnd"/>
      <w:r w:rsidR="006652E0">
        <w:rPr>
          <w:sz w:val="28"/>
          <w:szCs w:val="28"/>
        </w:rPr>
        <w:t xml:space="preserve"> </w:t>
      </w:r>
      <w:proofErr w:type="spellStart"/>
      <w:r w:rsidR="006652E0">
        <w:rPr>
          <w:sz w:val="28"/>
          <w:szCs w:val="28"/>
        </w:rPr>
        <w:t>một</w:t>
      </w:r>
      <w:proofErr w:type="spellEnd"/>
      <w:r w:rsidR="006652E0">
        <w:rPr>
          <w:sz w:val="28"/>
          <w:szCs w:val="28"/>
        </w:rPr>
        <w:t xml:space="preserve"> </w:t>
      </w:r>
      <w:proofErr w:type="spellStart"/>
      <w:r w:rsidR="006652E0">
        <w:rPr>
          <w:sz w:val="28"/>
          <w:szCs w:val="28"/>
        </w:rPr>
        <w:t>ngày</w:t>
      </w:r>
      <w:proofErr w:type="spellEnd"/>
      <w:r w:rsidR="00061FB1">
        <w:rPr>
          <w:sz w:val="28"/>
          <w:szCs w:val="28"/>
        </w:rPr>
        <w:t>.</w:t>
      </w:r>
    </w:p>
    <w:p w:rsidR="00061FB1" w:rsidRDefault="00061FB1" w:rsidP="00061FB1">
      <w:pPr>
        <w:spacing w:before="120" w:after="120"/>
        <w:ind w:firstLine="720"/>
        <w:jc w:val="both"/>
        <w:rPr>
          <w:bCs/>
          <w:iCs/>
          <w:sz w:val="28"/>
          <w:szCs w:val="28"/>
          <w:lang w:val="da-DK"/>
        </w:rPr>
      </w:pPr>
      <w:r>
        <w:rPr>
          <w:bCs/>
          <w:iCs/>
          <w:sz w:val="28"/>
          <w:szCs w:val="28"/>
          <w:lang w:val="nl-NL"/>
        </w:rPr>
        <w:t>Thông qua công tác kiểm tra nhằm đánh giá đúng tình hình, thực trạng công tác quản lý tài chính, kế toán, việc chấp hành các quy định</w:t>
      </w:r>
      <w:r>
        <w:rPr>
          <w:bCs/>
          <w:iCs/>
          <w:sz w:val="28"/>
          <w:szCs w:val="28"/>
          <w:lang w:val="da-DK"/>
        </w:rPr>
        <w:t xml:space="preserve"> của pháp luật </w:t>
      </w:r>
      <w:r>
        <w:rPr>
          <w:bCs/>
          <w:iCs/>
          <w:sz w:val="28"/>
          <w:szCs w:val="28"/>
          <w:lang w:val="nb-NO"/>
        </w:rPr>
        <w:t xml:space="preserve">của các cơ quan </w:t>
      </w:r>
      <w:r>
        <w:rPr>
          <w:sz w:val="28"/>
          <w:szCs w:val="28"/>
          <w:lang w:val="nb-NO"/>
        </w:rPr>
        <w:t>Thi hành án dân sự</w:t>
      </w:r>
      <w:r>
        <w:rPr>
          <w:bCs/>
          <w:iCs/>
          <w:sz w:val="28"/>
          <w:szCs w:val="28"/>
          <w:lang w:val="nb-NO"/>
        </w:rPr>
        <w:t xml:space="preserve">, </w:t>
      </w:r>
      <w:r>
        <w:rPr>
          <w:bCs/>
          <w:iCs/>
          <w:sz w:val="28"/>
          <w:szCs w:val="28"/>
          <w:lang w:val="da-DK"/>
        </w:rPr>
        <w:t xml:space="preserve">các văn bản chỉ đạo điều hành của Bộ Tư pháp, Tổng cục Thi hành án dân sự, Cục </w:t>
      </w:r>
      <w:r>
        <w:rPr>
          <w:sz w:val="28"/>
          <w:szCs w:val="28"/>
          <w:lang w:val="nb-NO"/>
        </w:rPr>
        <w:t>Thi hành án dân sự</w:t>
      </w:r>
      <w:r>
        <w:rPr>
          <w:bCs/>
          <w:iCs/>
          <w:sz w:val="28"/>
          <w:szCs w:val="28"/>
          <w:lang w:val="da-DK"/>
        </w:rPr>
        <w:t xml:space="preserve"> tỉnh về </w:t>
      </w:r>
      <w:proofErr w:type="spellStart"/>
      <w:r>
        <w:rPr>
          <w:bCs/>
          <w:iCs/>
          <w:sz w:val="28"/>
          <w:szCs w:val="28"/>
        </w:rPr>
        <w:t>công</w:t>
      </w:r>
      <w:proofErr w:type="spellEnd"/>
      <w:r>
        <w:rPr>
          <w:bCs/>
          <w:iCs/>
          <w:sz w:val="28"/>
          <w:szCs w:val="28"/>
        </w:rPr>
        <w:t xml:space="preserve"> </w:t>
      </w:r>
      <w:proofErr w:type="spellStart"/>
      <w:r>
        <w:rPr>
          <w:bCs/>
          <w:iCs/>
          <w:sz w:val="28"/>
          <w:szCs w:val="28"/>
        </w:rPr>
        <w:t>tác</w:t>
      </w:r>
      <w:proofErr w:type="spellEnd"/>
      <w:r>
        <w:rPr>
          <w:bCs/>
          <w:iCs/>
          <w:sz w:val="28"/>
          <w:szCs w:val="28"/>
          <w:lang w:val="da-DK"/>
        </w:rPr>
        <w:t xml:space="preserve"> quản lý,</w:t>
      </w:r>
      <w:r>
        <w:rPr>
          <w:bCs/>
          <w:iCs/>
          <w:sz w:val="28"/>
          <w:szCs w:val="28"/>
          <w:lang w:val="nl-NL"/>
        </w:rPr>
        <w:t xml:space="preserve"> </w:t>
      </w:r>
      <w:r>
        <w:rPr>
          <w:bCs/>
          <w:iCs/>
          <w:sz w:val="28"/>
          <w:szCs w:val="28"/>
          <w:lang w:val="da-DK"/>
        </w:rPr>
        <w:t xml:space="preserve">sử dụng </w:t>
      </w:r>
      <w:r>
        <w:rPr>
          <w:bCs/>
          <w:iCs/>
          <w:sz w:val="28"/>
          <w:szCs w:val="28"/>
          <w:lang w:val="nl-NL"/>
        </w:rPr>
        <w:t>kinh phí cưỡng chế</w:t>
      </w:r>
      <w:r>
        <w:rPr>
          <w:bCs/>
          <w:iCs/>
          <w:sz w:val="28"/>
          <w:szCs w:val="28"/>
          <w:lang w:val="da-DK"/>
        </w:rPr>
        <w:t xml:space="preserve"> t</w:t>
      </w:r>
      <w:r>
        <w:rPr>
          <w:sz w:val="28"/>
          <w:szCs w:val="28"/>
          <w:lang w:val="nb-NO"/>
        </w:rPr>
        <w:t>hi hành án dân sự</w:t>
      </w:r>
      <w:r>
        <w:rPr>
          <w:bCs/>
          <w:iCs/>
          <w:sz w:val="28"/>
          <w:szCs w:val="28"/>
          <w:lang w:val="da-DK"/>
        </w:rPr>
        <w:t xml:space="preserve"> </w:t>
      </w:r>
      <w:r>
        <w:rPr>
          <w:bCs/>
          <w:iCs/>
          <w:sz w:val="28"/>
          <w:szCs w:val="28"/>
          <w:lang w:val="pt-BR"/>
        </w:rPr>
        <w:t xml:space="preserve">và các khoản </w:t>
      </w:r>
      <w:r>
        <w:rPr>
          <w:bCs/>
          <w:iCs/>
          <w:sz w:val="28"/>
          <w:szCs w:val="28"/>
          <w:lang w:val="nb-NO"/>
        </w:rPr>
        <w:t>tạm giữ chờ xử lý</w:t>
      </w:r>
      <w:r>
        <w:rPr>
          <w:bCs/>
          <w:iCs/>
          <w:sz w:val="28"/>
          <w:szCs w:val="28"/>
          <w:lang w:val="pt-BR"/>
        </w:rPr>
        <w:t xml:space="preserve"> </w:t>
      </w:r>
      <w:r>
        <w:rPr>
          <w:bCs/>
          <w:iCs/>
          <w:sz w:val="28"/>
          <w:szCs w:val="28"/>
          <w:lang w:val="nl-NL"/>
        </w:rPr>
        <w:t xml:space="preserve">tại các Chi cục </w:t>
      </w:r>
      <w:r>
        <w:rPr>
          <w:sz w:val="28"/>
          <w:szCs w:val="28"/>
          <w:lang w:val="nb-NO"/>
        </w:rPr>
        <w:t>Thi hành án dân sự huyện, thành phố</w:t>
      </w:r>
      <w:r>
        <w:rPr>
          <w:bCs/>
          <w:iCs/>
          <w:sz w:val="28"/>
          <w:szCs w:val="28"/>
          <w:lang w:val="nl-NL"/>
        </w:rPr>
        <w:t xml:space="preserve">; </w:t>
      </w:r>
      <w:r>
        <w:rPr>
          <w:bCs/>
          <w:iCs/>
          <w:sz w:val="28"/>
          <w:szCs w:val="28"/>
          <w:lang w:val="vi-VN"/>
        </w:rPr>
        <w:t>P</w:t>
      </w:r>
      <w:r>
        <w:rPr>
          <w:bCs/>
          <w:iCs/>
          <w:sz w:val="28"/>
          <w:szCs w:val="28"/>
          <w:lang w:val="nl-NL"/>
        </w:rPr>
        <w:t>hát hiện</w:t>
      </w:r>
      <w:r>
        <w:rPr>
          <w:bCs/>
          <w:iCs/>
          <w:sz w:val="28"/>
          <w:szCs w:val="28"/>
          <w:lang w:val="vi-VN"/>
        </w:rPr>
        <w:t xml:space="preserve"> và đề xuất giải pháp khắc phục những hạn chế, yêu kém, vi phạm trong công tác quản lý thu</w:t>
      </w:r>
      <w:r>
        <w:rPr>
          <w:bCs/>
          <w:iCs/>
          <w:sz w:val="28"/>
          <w:szCs w:val="28"/>
        </w:rPr>
        <w:t xml:space="preserve">, </w:t>
      </w:r>
      <w:r>
        <w:rPr>
          <w:bCs/>
          <w:iCs/>
          <w:sz w:val="28"/>
          <w:szCs w:val="28"/>
          <w:lang w:val="vi-VN"/>
        </w:rPr>
        <w:t xml:space="preserve">chi nguồn tạm ứng kinh phí cưỡng chế tại các Chi cục </w:t>
      </w:r>
      <w:r>
        <w:rPr>
          <w:sz w:val="28"/>
          <w:szCs w:val="28"/>
          <w:lang w:val="nb-NO"/>
        </w:rPr>
        <w:t>Thi hành án dân sự</w:t>
      </w:r>
      <w:r>
        <w:rPr>
          <w:bCs/>
          <w:iCs/>
          <w:sz w:val="28"/>
          <w:szCs w:val="28"/>
          <w:lang w:val="vi-VN"/>
        </w:rPr>
        <w:t xml:space="preserve"> trong thờ</w:t>
      </w:r>
      <w:r w:rsidR="0027054F">
        <w:rPr>
          <w:bCs/>
          <w:iCs/>
          <w:sz w:val="28"/>
          <w:szCs w:val="28"/>
          <w:lang w:val="vi-VN"/>
        </w:rPr>
        <w:t>i gian qua</w:t>
      </w:r>
      <w:r w:rsidR="0027054F">
        <w:rPr>
          <w:bCs/>
          <w:iCs/>
          <w:sz w:val="28"/>
          <w:szCs w:val="28"/>
        </w:rPr>
        <w:t>.</w:t>
      </w:r>
      <w:r>
        <w:rPr>
          <w:bCs/>
          <w:iCs/>
          <w:sz w:val="28"/>
          <w:szCs w:val="28"/>
          <w:lang w:val="vi-VN"/>
        </w:rPr>
        <w:t xml:space="preserve"> </w:t>
      </w:r>
      <w:r>
        <w:rPr>
          <w:bCs/>
          <w:iCs/>
          <w:sz w:val="28"/>
          <w:szCs w:val="28"/>
        </w:rPr>
        <w:t>Q</w:t>
      </w:r>
      <w:r>
        <w:rPr>
          <w:bCs/>
          <w:iCs/>
          <w:sz w:val="28"/>
          <w:szCs w:val="28"/>
          <w:lang w:val="vi-VN"/>
        </w:rPr>
        <w:t xml:space="preserve">ua đó </w:t>
      </w:r>
      <w:r>
        <w:rPr>
          <w:bCs/>
          <w:iCs/>
          <w:sz w:val="28"/>
          <w:szCs w:val="28"/>
          <w:lang w:val="da-DK"/>
        </w:rPr>
        <w:t>đánh giá chất lượng và hiệu quả công tác của đơn vị, Chấp hành viên, Thẩm tra viên, Kế toán, Thư ký và công chức khác, đặc biệt là vai trò quản lý điều hành của Thủ trưởng đơn vị./.</w:t>
      </w:r>
    </w:p>
    <w:p w:rsidR="00061FB1" w:rsidRPr="00061FB1" w:rsidRDefault="00061FB1" w:rsidP="00061FB1">
      <w:pPr>
        <w:spacing w:before="120" w:after="120"/>
        <w:ind w:firstLine="720"/>
        <w:jc w:val="both"/>
        <w:rPr>
          <w:b/>
          <w:bCs/>
          <w:iCs/>
          <w:sz w:val="28"/>
          <w:szCs w:val="28"/>
          <w:lang w:val="da-DK"/>
        </w:rPr>
      </w:pPr>
      <w:r>
        <w:rPr>
          <w:b/>
          <w:bCs/>
          <w:iCs/>
          <w:sz w:val="28"/>
          <w:szCs w:val="28"/>
          <w:lang w:val="da-DK"/>
        </w:rPr>
        <w:t xml:space="preserve">                       </w:t>
      </w:r>
      <w:r w:rsidRPr="00061FB1">
        <w:rPr>
          <w:b/>
          <w:bCs/>
          <w:iCs/>
          <w:sz w:val="28"/>
          <w:szCs w:val="28"/>
          <w:lang w:val="da-DK"/>
        </w:rPr>
        <w:t>Phạm Tấn Khánh-Văn phòng Cục THADS</w:t>
      </w:r>
    </w:p>
    <w:p w:rsidR="00061FB1" w:rsidRPr="00061FB1" w:rsidRDefault="00061FB1" w:rsidP="005C0F15">
      <w:pPr>
        <w:ind w:firstLine="720"/>
        <w:jc w:val="both"/>
        <w:rPr>
          <w:b/>
          <w:sz w:val="28"/>
          <w:szCs w:val="28"/>
        </w:rPr>
      </w:pPr>
    </w:p>
    <w:sectPr w:rsidR="00061FB1" w:rsidRPr="00061FB1" w:rsidSect="008E791D">
      <w:pgSz w:w="11907" w:h="16840" w:code="9"/>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8E791D"/>
    <w:rsid w:val="00007BA4"/>
    <w:rsid w:val="00031C92"/>
    <w:rsid w:val="00040DB8"/>
    <w:rsid w:val="00041561"/>
    <w:rsid w:val="000437E6"/>
    <w:rsid w:val="000461A6"/>
    <w:rsid w:val="00046D04"/>
    <w:rsid w:val="00057377"/>
    <w:rsid w:val="00061FB1"/>
    <w:rsid w:val="000758FD"/>
    <w:rsid w:val="000943C0"/>
    <w:rsid w:val="000958F1"/>
    <w:rsid w:val="0009794E"/>
    <w:rsid w:val="000A3215"/>
    <w:rsid w:val="000C1477"/>
    <w:rsid w:val="000C1C16"/>
    <w:rsid w:val="000E5D59"/>
    <w:rsid w:val="000F6E39"/>
    <w:rsid w:val="000F7A5B"/>
    <w:rsid w:val="00106152"/>
    <w:rsid w:val="00114D70"/>
    <w:rsid w:val="00115DAE"/>
    <w:rsid w:val="001615DF"/>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054F"/>
    <w:rsid w:val="00275F49"/>
    <w:rsid w:val="00282411"/>
    <w:rsid w:val="002920AB"/>
    <w:rsid w:val="00295191"/>
    <w:rsid w:val="00297995"/>
    <w:rsid w:val="002A7514"/>
    <w:rsid w:val="002A76CF"/>
    <w:rsid w:val="002E2211"/>
    <w:rsid w:val="003161F3"/>
    <w:rsid w:val="00316FD1"/>
    <w:rsid w:val="00325FF6"/>
    <w:rsid w:val="00346E07"/>
    <w:rsid w:val="0036310D"/>
    <w:rsid w:val="00364184"/>
    <w:rsid w:val="00377019"/>
    <w:rsid w:val="00383EDD"/>
    <w:rsid w:val="00395E4C"/>
    <w:rsid w:val="003E2F67"/>
    <w:rsid w:val="003E34D2"/>
    <w:rsid w:val="003E4C99"/>
    <w:rsid w:val="003F53A4"/>
    <w:rsid w:val="00407B0D"/>
    <w:rsid w:val="00435C98"/>
    <w:rsid w:val="004725F5"/>
    <w:rsid w:val="004801E1"/>
    <w:rsid w:val="004936E8"/>
    <w:rsid w:val="004941DA"/>
    <w:rsid w:val="004A1368"/>
    <w:rsid w:val="004B0999"/>
    <w:rsid w:val="004C1999"/>
    <w:rsid w:val="004C4B31"/>
    <w:rsid w:val="004C4F35"/>
    <w:rsid w:val="004C75DD"/>
    <w:rsid w:val="004C7EE8"/>
    <w:rsid w:val="004D0DA3"/>
    <w:rsid w:val="004E2160"/>
    <w:rsid w:val="00515DC9"/>
    <w:rsid w:val="00516DF7"/>
    <w:rsid w:val="00517A15"/>
    <w:rsid w:val="00522546"/>
    <w:rsid w:val="005229C2"/>
    <w:rsid w:val="00535B16"/>
    <w:rsid w:val="00541B77"/>
    <w:rsid w:val="00547C34"/>
    <w:rsid w:val="00556A9D"/>
    <w:rsid w:val="005637C9"/>
    <w:rsid w:val="00574146"/>
    <w:rsid w:val="00576E6C"/>
    <w:rsid w:val="005918A1"/>
    <w:rsid w:val="005B4A58"/>
    <w:rsid w:val="005C0F15"/>
    <w:rsid w:val="005C1A4F"/>
    <w:rsid w:val="005C20E6"/>
    <w:rsid w:val="005C4885"/>
    <w:rsid w:val="005E28A7"/>
    <w:rsid w:val="005E2CDC"/>
    <w:rsid w:val="005F4BDA"/>
    <w:rsid w:val="00601D7C"/>
    <w:rsid w:val="00611879"/>
    <w:rsid w:val="006160A8"/>
    <w:rsid w:val="006208D0"/>
    <w:rsid w:val="00635B89"/>
    <w:rsid w:val="006368CB"/>
    <w:rsid w:val="006414AF"/>
    <w:rsid w:val="006611C6"/>
    <w:rsid w:val="00662810"/>
    <w:rsid w:val="006652E0"/>
    <w:rsid w:val="00672844"/>
    <w:rsid w:val="006822CD"/>
    <w:rsid w:val="00691886"/>
    <w:rsid w:val="00693C2D"/>
    <w:rsid w:val="00694844"/>
    <w:rsid w:val="00695B06"/>
    <w:rsid w:val="006A50F0"/>
    <w:rsid w:val="006A6A86"/>
    <w:rsid w:val="006C1C67"/>
    <w:rsid w:val="006C6A87"/>
    <w:rsid w:val="006D0CBA"/>
    <w:rsid w:val="006D7AD5"/>
    <w:rsid w:val="006E1796"/>
    <w:rsid w:val="00704C39"/>
    <w:rsid w:val="00733298"/>
    <w:rsid w:val="00770A9B"/>
    <w:rsid w:val="00772524"/>
    <w:rsid w:val="00791B68"/>
    <w:rsid w:val="007979EB"/>
    <w:rsid w:val="007A564C"/>
    <w:rsid w:val="007C48AA"/>
    <w:rsid w:val="007E0FAB"/>
    <w:rsid w:val="007E3480"/>
    <w:rsid w:val="007E5E70"/>
    <w:rsid w:val="007F1649"/>
    <w:rsid w:val="00802D98"/>
    <w:rsid w:val="008371C4"/>
    <w:rsid w:val="008519A2"/>
    <w:rsid w:val="0085340A"/>
    <w:rsid w:val="00867858"/>
    <w:rsid w:val="008700B0"/>
    <w:rsid w:val="0087599C"/>
    <w:rsid w:val="0089045D"/>
    <w:rsid w:val="008C680F"/>
    <w:rsid w:val="008D4BEE"/>
    <w:rsid w:val="008E791D"/>
    <w:rsid w:val="008F1AB1"/>
    <w:rsid w:val="008F466B"/>
    <w:rsid w:val="008F613F"/>
    <w:rsid w:val="009006C3"/>
    <w:rsid w:val="00911954"/>
    <w:rsid w:val="0091372D"/>
    <w:rsid w:val="00914CAF"/>
    <w:rsid w:val="00923A26"/>
    <w:rsid w:val="00944424"/>
    <w:rsid w:val="00964E9A"/>
    <w:rsid w:val="00990027"/>
    <w:rsid w:val="009D1601"/>
    <w:rsid w:val="009D5752"/>
    <w:rsid w:val="009E4C3F"/>
    <w:rsid w:val="009E5C0B"/>
    <w:rsid w:val="009E6123"/>
    <w:rsid w:val="009F756F"/>
    <w:rsid w:val="00A0239F"/>
    <w:rsid w:val="00A110E2"/>
    <w:rsid w:val="00A1593F"/>
    <w:rsid w:val="00A21C91"/>
    <w:rsid w:val="00A35B2B"/>
    <w:rsid w:val="00A37AA9"/>
    <w:rsid w:val="00A71463"/>
    <w:rsid w:val="00A75F1C"/>
    <w:rsid w:val="00A81970"/>
    <w:rsid w:val="00A8731B"/>
    <w:rsid w:val="00A902BB"/>
    <w:rsid w:val="00AA13E4"/>
    <w:rsid w:val="00AA4803"/>
    <w:rsid w:val="00AA7E82"/>
    <w:rsid w:val="00AC4A4E"/>
    <w:rsid w:val="00AC7207"/>
    <w:rsid w:val="00AD2FBC"/>
    <w:rsid w:val="00AD483F"/>
    <w:rsid w:val="00AE7217"/>
    <w:rsid w:val="00AF1BCE"/>
    <w:rsid w:val="00AF2CF8"/>
    <w:rsid w:val="00B029C9"/>
    <w:rsid w:val="00B203C0"/>
    <w:rsid w:val="00B276DC"/>
    <w:rsid w:val="00B3397C"/>
    <w:rsid w:val="00B46A73"/>
    <w:rsid w:val="00B6078A"/>
    <w:rsid w:val="00B719E6"/>
    <w:rsid w:val="00BB67E7"/>
    <w:rsid w:val="00BD59A3"/>
    <w:rsid w:val="00BD7974"/>
    <w:rsid w:val="00BE05FD"/>
    <w:rsid w:val="00C03025"/>
    <w:rsid w:val="00C17ACC"/>
    <w:rsid w:val="00C53590"/>
    <w:rsid w:val="00C53858"/>
    <w:rsid w:val="00C629AC"/>
    <w:rsid w:val="00C641F5"/>
    <w:rsid w:val="00C742A1"/>
    <w:rsid w:val="00C81063"/>
    <w:rsid w:val="00C859BE"/>
    <w:rsid w:val="00CA5B62"/>
    <w:rsid w:val="00CD2FD6"/>
    <w:rsid w:val="00CF216C"/>
    <w:rsid w:val="00CF5360"/>
    <w:rsid w:val="00D02404"/>
    <w:rsid w:val="00D15F44"/>
    <w:rsid w:val="00D36F32"/>
    <w:rsid w:val="00D4440C"/>
    <w:rsid w:val="00D45473"/>
    <w:rsid w:val="00D45F34"/>
    <w:rsid w:val="00D54EC9"/>
    <w:rsid w:val="00D6262F"/>
    <w:rsid w:val="00D711FF"/>
    <w:rsid w:val="00DA4707"/>
    <w:rsid w:val="00DB05E2"/>
    <w:rsid w:val="00DB6166"/>
    <w:rsid w:val="00DD4222"/>
    <w:rsid w:val="00DE09A0"/>
    <w:rsid w:val="00DF069C"/>
    <w:rsid w:val="00DF0B57"/>
    <w:rsid w:val="00DF7150"/>
    <w:rsid w:val="00E0581F"/>
    <w:rsid w:val="00E12819"/>
    <w:rsid w:val="00E164CF"/>
    <w:rsid w:val="00E22E27"/>
    <w:rsid w:val="00E30DC8"/>
    <w:rsid w:val="00E51883"/>
    <w:rsid w:val="00E5311D"/>
    <w:rsid w:val="00E56125"/>
    <w:rsid w:val="00E62CC2"/>
    <w:rsid w:val="00E63A25"/>
    <w:rsid w:val="00E660FC"/>
    <w:rsid w:val="00E717A0"/>
    <w:rsid w:val="00E73EBB"/>
    <w:rsid w:val="00E81C24"/>
    <w:rsid w:val="00E9765E"/>
    <w:rsid w:val="00EB5AB7"/>
    <w:rsid w:val="00EC4ED3"/>
    <w:rsid w:val="00ED68C2"/>
    <w:rsid w:val="00EF3A10"/>
    <w:rsid w:val="00F12EBD"/>
    <w:rsid w:val="00F15A7D"/>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F15"/>
    <w:rPr>
      <w:rFonts w:ascii="Tahoma" w:hAnsi="Tahoma" w:cs="Tahoma"/>
      <w:sz w:val="16"/>
      <w:szCs w:val="16"/>
    </w:rPr>
  </w:style>
  <w:style w:type="character" w:customStyle="1" w:styleId="BalloonTextChar">
    <w:name w:val="Balloon Text Char"/>
    <w:basedOn w:val="DefaultParagraphFont"/>
    <w:link w:val="BalloonText"/>
    <w:uiPriority w:val="99"/>
    <w:semiHidden/>
    <w:rsid w:val="005C0F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8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0126B-9242-4B14-830A-E31A11E4351F}"/>
</file>

<file path=customXml/itemProps2.xml><?xml version="1.0" encoding="utf-8"?>
<ds:datastoreItem xmlns:ds="http://schemas.openxmlformats.org/officeDocument/2006/customXml" ds:itemID="{0410F897-E6E2-4E74-A15A-6C10CC455CB5}"/>
</file>

<file path=customXml/itemProps3.xml><?xml version="1.0" encoding="utf-8"?>
<ds:datastoreItem xmlns:ds="http://schemas.openxmlformats.org/officeDocument/2006/customXml" ds:itemID="{9E97DCFF-F1CE-4174-8F3E-5F46934398A1}"/>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2022-08-18T06:25:00Z</dcterms:created>
  <dcterms:modified xsi:type="dcterms:W3CDTF">2022-08-18T06:25:00Z</dcterms:modified>
</cp:coreProperties>
</file>